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5986"/>
        <w:gridCol w:w="3363"/>
      </w:tblGrid>
      <w:tr>
        <w:trPr>
          <w:trHeight w:val="886" w:hRule="atLeast"/>
        </w:trPr>
        <w:tc>
          <w:tcPr>
            <w:tcW w:w="241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86" w:type="dxa"/>
            <w:shd w:val="clear" w:color="auto" w:fill="D9E1F3"/>
          </w:tcPr>
          <w:p>
            <w:pPr>
              <w:pStyle w:val="TableParagraph"/>
              <w:spacing w:before="116"/>
              <w:ind w:left="380" w:right="3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Maryland State Department of Education/Office of Child Care</w:t>
            </w:r>
            <w:r>
              <w:rPr>
                <w:rFonts w:ascii="Arial"/>
                <w:b/>
                <w:spacing w:val="-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Child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Care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Scholarship Program</w:t>
            </w:r>
          </w:p>
          <w:p>
            <w:pPr>
              <w:pStyle w:val="TableParagraph"/>
              <w:spacing w:line="229" w:lineRule="exact" w:before="0"/>
              <w:ind w:left="378" w:right="3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VOLUNTARY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CHILD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SUPPORT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AGREEMENT</w:t>
            </w:r>
          </w:p>
        </w:tc>
        <w:tc>
          <w:tcPr>
            <w:tcW w:w="3363" w:type="dxa"/>
          </w:tcPr>
          <w:p>
            <w:pPr>
              <w:pStyle w:val="TableParagraph"/>
              <w:spacing w:line="207" w:lineRule="exact" w:before="25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Return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To:</w:t>
            </w:r>
          </w:p>
          <w:p>
            <w:pPr>
              <w:pStyle w:val="TableParagraph"/>
              <w:spacing w:line="206" w:lineRule="exact" w:before="0"/>
              <w:ind w:left="104"/>
              <w:rPr>
                <w:sz w:val="18"/>
              </w:rPr>
            </w:pPr>
            <w:r>
              <w:rPr>
                <w:sz w:val="18"/>
              </w:rPr>
              <w:t>CCS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Central 2</w:t>
            </w:r>
          </w:p>
          <w:p>
            <w:pPr>
              <w:pStyle w:val="TableParagraph"/>
              <w:spacing w:line="206" w:lineRule="exact" w:before="0"/>
              <w:ind w:left="104"/>
              <w:rPr>
                <w:sz w:val="18"/>
              </w:rPr>
            </w:pP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Box 346031</w:t>
            </w:r>
          </w:p>
          <w:p>
            <w:pPr>
              <w:pStyle w:val="TableParagraph"/>
              <w:spacing w:line="207" w:lineRule="exact" w:before="0"/>
              <w:ind w:left="104"/>
              <w:rPr>
                <w:sz w:val="18"/>
              </w:rPr>
            </w:pPr>
            <w:r>
              <w:rPr>
                <w:sz w:val="18"/>
              </w:rPr>
              <w:t>Bethesda,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20827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5673"/>
      </w:tblGrid>
      <w:tr>
        <w:trPr>
          <w:trHeight w:val="263" w:hRule="atLeast"/>
        </w:trPr>
        <w:tc>
          <w:tcPr>
            <w:tcW w:w="11591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88" w:val="left" w:leader="none"/>
              </w:tabs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</w:t>
              <w:tab/>
              <w:t>Applicant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(Custodial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Party)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General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Information</w:t>
            </w:r>
          </w:p>
        </w:tc>
      </w:tr>
      <w:tr>
        <w:trPr>
          <w:trHeight w:val="472" w:hRule="atLeast"/>
        </w:trPr>
        <w:tc>
          <w:tcPr>
            <w:tcW w:w="5918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30"/>
              <w:ind w:left="90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Name:</w:t>
            </w:r>
          </w:p>
        </w:tc>
        <w:tc>
          <w:tcPr>
            <w:tcW w:w="567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z w:val="18"/>
              </w:rPr>
              <w:t>Last Name:</w:t>
            </w:r>
          </w:p>
        </w:tc>
      </w:tr>
      <w:tr>
        <w:trPr>
          <w:trHeight w:val="479" w:hRule="atLeast"/>
        </w:trPr>
        <w:tc>
          <w:tcPr>
            <w:tcW w:w="5918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Birth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(DOB):</w:t>
            </w:r>
          </w:p>
        </w:tc>
        <w:tc>
          <w:tcPr>
            <w:tcW w:w="567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29"/>
              <w:ind w:left="112"/>
              <w:rPr>
                <w:sz w:val="18"/>
              </w:rPr>
            </w:pPr>
            <w:r>
              <w:rPr>
                <w:sz w:val="18"/>
              </w:rPr>
              <w:t>Contact Phone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Number:</w:t>
            </w:r>
          </w:p>
        </w:tc>
      </w:tr>
      <w:tr>
        <w:trPr>
          <w:trHeight w:val="472" w:hRule="atLeast"/>
        </w:trPr>
        <w:tc>
          <w:tcPr>
            <w:tcW w:w="11591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(SSN)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(Optional):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1823"/>
        <w:gridCol w:w="1183"/>
        <w:gridCol w:w="2224"/>
        <w:gridCol w:w="3451"/>
      </w:tblGrid>
      <w:tr>
        <w:trPr>
          <w:trHeight w:val="273" w:hRule="atLeast"/>
        </w:trPr>
        <w:tc>
          <w:tcPr>
            <w:tcW w:w="11595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88" w:val="left" w:leader="none"/>
              </w:tabs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</w:t>
              <w:tab/>
              <w:t>Non-Custodial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Party</w:t>
            </w:r>
          </w:p>
        </w:tc>
      </w:tr>
      <w:tr>
        <w:trPr>
          <w:trHeight w:val="472" w:hRule="atLeast"/>
        </w:trPr>
        <w:tc>
          <w:tcPr>
            <w:tcW w:w="5920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8"/>
              <w:ind w:left="100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Name:</w:t>
            </w:r>
          </w:p>
        </w:tc>
        <w:tc>
          <w:tcPr>
            <w:tcW w:w="5675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8"/>
              <w:ind w:left="100"/>
              <w:rPr>
                <w:sz w:val="18"/>
              </w:rPr>
            </w:pPr>
            <w:r>
              <w:rPr>
                <w:sz w:val="18"/>
              </w:rPr>
              <w:t>Last Name:</w:t>
            </w:r>
          </w:p>
        </w:tc>
      </w:tr>
      <w:tr>
        <w:trPr>
          <w:trHeight w:val="470" w:hRule="atLeast"/>
        </w:trPr>
        <w:tc>
          <w:tcPr>
            <w:tcW w:w="11595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(SSN)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(Optional):</w:t>
            </w:r>
          </w:p>
        </w:tc>
      </w:tr>
      <w:tr>
        <w:trPr>
          <w:trHeight w:val="472" w:hRule="atLeast"/>
        </w:trPr>
        <w:tc>
          <w:tcPr>
            <w:tcW w:w="2914" w:type="dxa"/>
            <w:tcBorders>
              <w:left w:val="double" w:sz="1" w:space="0" w:color="000000"/>
              <w:right w:val="nil"/>
            </w:tcBorders>
          </w:tcPr>
          <w:p>
            <w:pPr>
              <w:pStyle w:val="TableParagraph"/>
              <w:tabs>
                <w:tab w:pos="1698" w:val="left" w:leader="none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Address:</w:t>
              <w:tab/>
              <w:t>Street</w:t>
            </w:r>
          </w:p>
        </w:tc>
        <w:tc>
          <w:tcPr>
            <w:tcW w:w="18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709" w:right="653"/>
              <w:jc w:val="center"/>
              <w:rPr>
                <w:sz w:val="18"/>
              </w:rPr>
            </w:pPr>
            <w:r>
              <w:rPr>
                <w:sz w:val="18"/>
              </w:rPr>
              <w:t>Apt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#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679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2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1404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345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before="30"/>
              <w:ind w:left="402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Code</w:t>
            </w:r>
          </w:p>
        </w:tc>
      </w:tr>
    </w:tbl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4761"/>
        <w:gridCol w:w="5674"/>
      </w:tblGrid>
      <w:tr>
        <w:trPr>
          <w:trHeight w:val="263" w:hRule="atLeast"/>
        </w:trPr>
        <w:tc>
          <w:tcPr>
            <w:tcW w:w="1158" w:type="dxa"/>
            <w:tcBorders>
              <w:left w:val="double" w:sz="1" w:space="0" w:color="000000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4761" w:type="dxa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ind w:left="2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Payment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Amount</w:t>
            </w:r>
          </w:p>
        </w:tc>
        <w:tc>
          <w:tcPr>
            <w:tcW w:w="5674" w:type="dxa"/>
            <w:tcBorders>
              <w:left w:val="nil"/>
              <w:right w:val="double" w:sz="1" w:space="0" w:color="000000"/>
            </w:tcBorders>
            <w:shd w:val="clear" w:color="auto" w:fill="BEBE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5919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Paid:</w:t>
            </w:r>
          </w:p>
        </w:tc>
        <w:tc>
          <w:tcPr>
            <w:tcW w:w="5674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0"/>
              <w:ind w:left="104"/>
              <w:rPr>
                <w:sz w:val="18"/>
              </w:rPr>
            </w:pPr>
            <w:r>
              <w:rPr>
                <w:sz w:val="18"/>
              </w:rPr>
              <w:t>Frequency: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4761"/>
        <w:gridCol w:w="5674"/>
      </w:tblGrid>
      <w:tr>
        <w:trPr>
          <w:trHeight w:val="270" w:hRule="atLeast"/>
        </w:trPr>
        <w:tc>
          <w:tcPr>
            <w:tcW w:w="1158" w:type="dxa"/>
            <w:tcBorders>
              <w:left w:val="double" w:sz="1" w:space="0" w:color="000000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4761" w:type="dxa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ind w:left="2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Children</w:t>
            </w:r>
          </w:p>
        </w:tc>
        <w:tc>
          <w:tcPr>
            <w:tcW w:w="5674" w:type="dxa"/>
            <w:tcBorders>
              <w:left w:val="nil"/>
              <w:right w:val="double" w:sz="1" w:space="0" w:color="000000"/>
            </w:tcBorders>
            <w:shd w:val="clear" w:color="auto" w:fill="BEBE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5919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 Name:</w:t>
            </w:r>
          </w:p>
        </w:tc>
        <w:tc>
          <w:tcPr>
            <w:tcW w:w="5674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 Name:</w:t>
            </w:r>
          </w:p>
        </w:tc>
      </w:tr>
      <w:tr>
        <w:trPr>
          <w:trHeight w:val="333" w:hRule="atLeast"/>
        </w:trPr>
        <w:tc>
          <w:tcPr>
            <w:tcW w:w="5919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 Name:</w:t>
            </w:r>
          </w:p>
        </w:tc>
        <w:tc>
          <w:tcPr>
            <w:tcW w:w="5674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 Name:</w:t>
            </w:r>
          </w:p>
        </w:tc>
      </w:tr>
    </w:tbl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9"/>
        <w:gridCol w:w="3373"/>
      </w:tblGrid>
      <w:tr>
        <w:trPr>
          <w:trHeight w:val="263" w:hRule="atLeast"/>
        </w:trPr>
        <w:tc>
          <w:tcPr>
            <w:tcW w:w="11592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88" w:val="left" w:leader="none"/>
              </w:tabs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</w:t>
              <w:tab/>
              <w:t>Signature</w:t>
            </w:r>
          </w:p>
        </w:tc>
      </w:tr>
      <w:tr>
        <w:trPr>
          <w:trHeight w:val="472" w:hRule="atLeast"/>
        </w:trPr>
        <w:tc>
          <w:tcPr>
            <w:tcW w:w="11592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ind w:right="450"/>
              <w:rPr>
                <w:sz w:val="18"/>
              </w:rPr>
            </w:pPr>
            <w:r>
              <w:rPr>
                <w:sz w:val="18"/>
              </w:rPr>
              <w:t>By signing, I declare that I pay the amount populated above to the Custodial Party and that I am presently not a member of the household.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Upon rejoining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family,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 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CCS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 Redetermination and report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activity.</w:t>
            </w:r>
          </w:p>
        </w:tc>
      </w:tr>
      <w:tr>
        <w:trPr>
          <w:trHeight w:val="621" w:hRule="atLeast"/>
        </w:trPr>
        <w:tc>
          <w:tcPr>
            <w:tcW w:w="8219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Non-Custodial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Signature</w:t>
            </w:r>
          </w:p>
        </w:tc>
        <w:tc>
          <w:tcPr>
            <w:tcW w:w="3373" w:type="dxa"/>
            <w:tcBorders>
              <w:right w:val="double" w:sz="1" w:space="0" w:color="000000"/>
            </w:tcBorders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>
        <w:trPr>
          <w:trHeight w:val="678" w:hRule="atLeast"/>
        </w:trPr>
        <w:tc>
          <w:tcPr>
            <w:tcW w:w="11592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0"/>
              <w:ind w:right="159"/>
              <w:rPr>
                <w:sz w:val="18"/>
              </w:rPr>
            </w:pPr>
            <w:r>
              <w:rPr>
                <w:sz w:val="18"/>
              </w:rPr>
              <w:t>By signing, I declare that I receive the amount populated above from the Non-Custodial Party and that the absent parent is currently not a part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 the household.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If the absent parent rejoins the family, at Redetermination: the absent parent will sign the CCS Application and report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activity.</w:t>
            </w:r>
          </w:p>
        </w:tc>
      </w:tr>
      <w:tr>
        <w:trPr>
          <w:trHeight w:val="604" w:hRule="atLeast"/>
        </w:trPr>
        <w:tc>
          <w:tcPr>
            <w:tcW w:w="821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Custodial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Signature</w:t>
            </w:r>
          </w:p>
        </w:tc>
        <w:tc>
          <w:tcPr>
            <w:tcW w:w="337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>
        <w:trPr>
          <w:trHeight w:val="342" w:hRule="atLeast"/>
        </w:trPr>
        <w:tc>
          <w:tcPr>
            <w:tcW w:w="11592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ind w:left="77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The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Voluntary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Child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Support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Agreement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Form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must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be signed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by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both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parents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in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order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for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this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form to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be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processed.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8558" w:val="left" w:leader="none"/>
        </w:tabs>
        <w:ind w:left="240"/>
      </w:pPr>
      <w:r>
        <w:rPr/>
        <w:t>MSDE-CCSCENTRAL</w:t>
      </w:r>
      <w:r>
        <w:rPr>
          <w:spacing w:val="-3"/>
        </w:rPr>
        <w:t> </w:t>
      </w:r>
      <w:r>
        <w:rPr/>
        <w:t>DOC.221.24</w:t>
        <w:tab/>
        <w:t>Revised</w:t>
      </w:r>
      <w:r>
        <w:rPr>
          <w:spacing w:val="-4"/>
        </w:rPr>
        <w:t> </w:t>
      </w:r>
      <w:r>
        <w:rPr/>
        <w:t>05/01/2021</w:t>
      </w:r>
    </w:p>
    <w:sectPr>
      <w:type w:val="continuous"/>
      <w:pgSz w:w="12240" w:h="15840"/>
      <w:pgMar w:top="360" w:bottom="28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7"/>
      <w:ind w:left="10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Maryland State Department of Education</dc:creator>
  <dc:title>Voluntary Child Support Agreement - English</dc:title>
  <dcterms:created xsi:type="dcterms:W3CDTF">2023-01-03T07:58:00Z</dcterms:created>
  <dcterms:modified xsi:type="dcterms:W3CDTF">2023-01-03T07:58:00Z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2023-01-03T00:00:00Z</vt:filetime>
  </property>
</Properties>
</file>