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D4" w:rsidRPr="00043B78" w:rsidRDefault="00DA7D9F" w:rsidP="00CA33C7">
      <w:pPr>
        <w:rPr>
          <w:b/>
        </w:rPr>
      </w:pPr>
      <w:r>
        <w:rPr>
          <w:noProof/>
        </w:rPr>
        <mc:AlternateContent>
          <mc:Choice Requires="wps">
            <w:drawing>
              <wp:anchor distT="91440" distB="91440" distL="114300" distR="114300" simplePos="0" relativeHeight="251659264" behindDoc="0" locked="0" layoutInCell="0" allowOverlap="1" wp14:anchorId="7B296901" wp14:editId="7EAE4618">
                <wp:simplePos x="0" y="0"/>
                <wp:positionH relativeFrom="margin">
                  <wp:posOffset>3558540</wp:posOffset>
                </wp:positionH>
                <wp:positionV relativeFrom="margin">
                  <wp:posOffset>20955</wp:posOffset>
                </wp:positionV>
                <wp:extent cx="2619375" cy="1358900"/>
                <wp:effectExtent l="38100" t="38100" r="123825" b="10795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9375" cy="1358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DA7D9F" w:rsidRPr="00DA7D9F" w:rsidRDefault="00DA7D9F">
                            <w:pPr>
                              <w:rPr>
                                <w:rFonts w:ascii="Britannic Bold" w:hAnsi="Britannic Bold"/>
                                <w:color w:val="4F81BD" w:themeColor="accent1"/>
                                <w:sz w:val="42"/>
                                <w:szCs w:val="42"/>
                              </w:rPr>
                            </w:pPr>
                            <w:r w:rsidRPr="00DA7D9F">
                              <w:rPr>
                                <w:rFonts w:ascii="Britannic Bold" w:hAnsi="Britannic Bold"/>
                                <w:color w:val="4F81BD" w:themeColor="accent1"/>
                                <w:sz w:val="42"/>
                                <w:szCs w:val="42"/>
                              </w:rPr>
                              <w:t xml:space="preserve">Credit Reminder </w:t>
                            </w:r>
                          </w:p>
                          <w:p w:rsidR="00DA7D9F" w:rsidRPr="00DA7D9F" w:rsidRDefault="00DA7D9F">
                            <w:pPr>
                              <w:rPr>
                                <w:rFonts w:ascii="Britannic Bold" w:hAnsi="Britannic Bold"/>
                                <w:color w:val="4F81BD" w:themeColor="accent1"/>
                                <w:sz w:val="42"/>
                                <w:szCs w:val="42"/>
                              </w:rPr>
                            </w:pPr>
                            <w:r w:rsidRPr="00DA7D9F">
                              <w:rPr>
                                <w:rFonts w:ascii="Britannic Bold" w:hAnsi="Britannic Bold"/>
                                <w:color w:val="4F81BD" w:themeColor="accent1"/>
                                <w:sz w:val="42"/>
                                <w:szCs w:val="42"/>
                              </w:rPr>
                              <w:t xml:space="preserve">        Sample</w:t>
                            </w:r>
                          </w:p>
                          <w:p w:rsidR="00DA7D9F" w:rsidRPr="00DA7D9F" w:rsidRDefault="00DA7D9F">
                            <w:pPr>
                              <w:rPr>
                                <w:sz w:val="42"/>
                                <w:szCs w:val="42"/>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80.2pt;margin-top:1.65pt;width:206.25pt;height:10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DA7D9F" w:rsidRPr="00DA7D9F" w:rsidRDefault="00DA7D9F">
                      <w:pPr>
                        <w:rPr>
                          <w:rFonts w:ascii="Britannic Bold" w:hAnsi="Britannic Bold"/>
                          <w:color w:val="4F81BD" w:themeColor="accent1"/>
                          <w:sz w:val="42"/>
                          <w:szCs w:val="42"/>
                        </w:rPr>
                      </w:pPr>
                      <w:r w:rsidRPr="00DA7D9F">
                        <w:rPr>
                          <w:rFonts w:ascii="Britannic Bold" w:hAnsi="Britannic Bold"/>
                          <w:color w:val="4F81BD" w:themeColor="accent1"/>
                          <w:sz w:val="42"/>
                          <w:szCs w:val="42"/>
                        </w:rPr>
                        <w:t xml:space="preserve">Credit Reminder </w:t>
                      </w:r>
                    </w:p>
                    <w:p w:rsidR="00DA7D9F" w:rsidRPr="00DA7D9F" w:rsidRDefault="00DA7D9F">
                      <w:pPr>
                        <w:rPr>
                          <w:rFonts w:ascii="Britannic Bold" w:hAnsi="Britannic Bold"/>
                          <w:color w:val="4F81BD" w:themeColor="accent1"/>
                          <w:sz w:val="42"/>
                          <w:szCs w:val="42"/>
                        </w:rPr>
                      </w:pPr>
                      <w:r w:rsidRPr="00DA7D9F">
                        <w:rPr>
                          <w:rFonts w:ascii="Britannic Bold" w:hAnsi="Britannic Bold"/>
                          <w:color w:val="4F81BD" w:themeColor="accent1"/>
                          <w:sz w:val="42"/>
                          <w:szCs w:val="42"/>
                        </w:rPr>
                        <w:t xml:space="preserve">        Sample</w:t>
                      </w:r>
                    </w:p>
                    <w:p w:rsidR="00DA7D9F" w:rsidRPr="00DA7D9F" w:rsidRDefault="00DA7D9F">
                      <w:pPr>
                        <w:rPr>
                          <w:sz w:val="42"/>
                          <w:szCs w:val="42"/>
                        </w:rPr>
                      </w:pPr>
                    </w:p>
                  </w:txbxContent>
                </v:textbox>
                <w10:wrap type="square" anchorx="margin" anchory="margin"/>
              </v:rect>
            </w:pict>
          </mc:Fallback>
        </mc:AlternateContent>
      </w:r>
      <w:r w:rsidR="00CA33C7" w:rsidRPr="00043B78">
        <w:rPr>
          <w:b/>
          <w:sz w:val="28"/>
        </w:rPr>
        <w:t>Customer Name:</w:t>
      </w:r>
    </w:p>
    <w:p w:rsidR="00CA33C7" w:rsidRPr="00043B78" w:rsidRDefault="00CA33C7" w:rsidP="00CA33C7">
      <w:pPr>
        <w:rPr>
          <w:b/>
          <w:sz w:val="24"/>
        </w:rPr>
      </w:pPr>
      <w:r w:rsidRPr="00043B78">
        <w:rPr>
          <w:b/>
          <w:sz w:val="24"/>
        </w:rPr>
        <w:t>Business Name:</w:t>
      </w:r>
    </w:p>
    <w:p w:rsidR="00CA33C7" w:rsidRPr="00043B78" w:rsidRDefault="00CA33C7" w:rsidP="00CA33C7">
      <w:pPr>
        <w:rPr>
          <w:b/>
          <w:sz w:val="24"/>
        </w:rPr>
      </w:pPr>
      <w:r w:rsidRPr="00043B78">
        <w:rPr>
          <w:b/>
          <w:sz w:val="24"/>
        </w:rPr>
        <w:t>Address:</w:t>
      </w:r>
    </w:p>
    <w:p w:rsidR="00CA33C7" w:rsidRDefault="00CA33C7" w:rsidP="00CA33C7">
      <w:r w:rsidRPr="00043B78">
        <w:rPr>
          <w:b/>
          <w:sz w:val="24"/>
        </w:rPr>
        <w:t>Contact:</w:t>
      </w:r>
    </w:p>
    <w:p w:rsidR="00CA33C7" w:rsidRDefault="00CA33C7" w:rsidP="00CA33C7"/>
    <w:p w:rsidR="00CA33C7" w:rsidRPr="00043B78" w:rsidRDefault="00CA33C7" w:rsidP="00CA33C7">
      <w:pPr>
        <w:rPr>
          <w:b/>
          <w:sz w:val="28"/>
          <w:szCs w:val="28"/>
        </w:rPr>
      </w:pPr>
      <w:r w:rsidRPr="00043B78">
        <w:rPr>
          <w:b/>
          <w:sz w:val="28"/>
          <w:szCs w:val="28"/>
        </w:rPr>
        <w:t>SUBJECT: Payment Reminder of transaction ID # _________________________,</w:t>
      </w:r>
    </w:p>
    <w:tbl>
      <w:tblPr>
        <w:tblStyle w:val="TableGrid"/>
        <w:tblW w:w="0" w:type="auto"/>
        <w:tblLook w:val="04A0" w:firstRow="1" w:lastRow="0" w:firstColumn="1" w:lastColumn="0" w:noHBand="0" w:noVBand="1"/>
      </w:tblPr>
      <w:tblGrid>
        <w:gridCol w:w="3192"/>
        <w:gridCol w:w="3192"/>
        <w:gridCol w:w="3192"/>
      </w:tblGrid>
      <w:tr w:rsidR="00CA33C7" w:rsidTr="00CA33C7">
        <w:tc>
          <w:tcPr>
            <w:tcW w:w="3192" w:type="dxa"/>
          </w:tcPr>
          <w:p w:rsidR="00CA33C7" w:rsidRDefault="00CA33C7" w:rsidP="00CA33C7">
            <w:r>
              <w:t>Transaction ID:</w:t>
            </w:r>
          </w:p>
        </w:tc>
        <w:tc>
          <w:tcPr>
            <w:tcW w:w="3192" w:type="dxa"/>
          </w:tcPr>
          <w:p w:rsidR="00CA33C7" w:rsidRDefault="00CA33C7" w:rsidP="00CA33C7">
            <w:r>
              <w:t xml:space="preserve">Invoice #: </w:t>
            </w:r>
          </w:p>
        </w:tc>
        <w:tc>
          <w:tcPr>
            <w:tcW w:w="3192" w:type="dxa"/>
          </w:tcPr>
          <w:p w:rsidR="00CA33C7" w:rsidRDefault="00CA33C7" w:rsidP="00CA33C7">
            <w:r>
              <w:t>Reminder:</w:t>
            </w:r>
          </w:p>
        </w:tc>
      </w:tr>
      <w:tr w:rsidR="00CA33C7" w:rsidTr="00CA33C7">
        <w:tc>
          <w:tcPr>
            <w:tcW w:w="3192" w:type="dxa"/>
          </w:tcPr>
          <w:p w:rsidR="00CA33C7" w:rsidRDefault="00CA33C7" w:rsidP="00CA33C7">
            <w:r>
              <w:t>Transaction Date:</w:t>
            </w:r>
          </w:p>
        </w:tc>
        <w:tc>
          <w:tcPr>
            <w:tcW w:w="3192" w:type="dxa"/>
          </w:tcPr>
          <w:p w:rsidR="00CA33C7" w:rsidRDefault="00CA33C7" w:rsidP="00CA33C7">
            <w:r>
              <w:t>Due Date:</w:t>
            </w:r>
          </w:p>
        </w:tc>
        <w:tc>
          <w:tcPr>
            <w:tcW w:w="3192" w:type="dxa"/>
          </w:tcPr>
          <w:p w:rsidR="00CA33C7" w:rsidRDefault="00CA33C7" w:rsidP="00CA33C7">
            <w:r>
              <w:t>Customer ID:</w:t>
            </w:r>
          </w:p>
        </w:tc>
      </w:tr>
    </w:tbl>
    <w:p w:rsidR="00CA33C7" w:rsidRDefault="00CA33C7" w:rsidP="00CA33C7">
      <w:r>
        <w:tab/>
      </w:r>
      <w:r>
        <w:tab/>
      </w:r>
      <w:r>
        <w:tab/>
      </w:r>
      <w:r>
        <w:tab/>
      </w:r>
    </w:p>
    <w:p w:rsidR="00CA33C7" w:rsidRPr="00CA33C7" w:rsidRDefault="00CA33C7" w:rsidP="00CA33C7">
      <w:pPr>
        <w:rPr>
          <w:b/>
        </w:rPr>
      </w:pPr>
      <w:r w:rsidRPr="00CA33C7">
        <w:rPr>
          <w:b/>
          <w:sz w:val="26"/>
        </w:rPr>
        <w:t>Payment Details:</w:t>
      </w:r>
    </w:p>
    <w:p w:rsidR="00CA33C7" w:rsidRDefault="00CA33C7" w:rsidP="00CA33C7">
      <w:r>
        <w:t xml:space="preserve">In this section, you can provide details of payment which is as per the agreement or transaction, where your client has signature. Moreover, you can also provide a copy of business transaction along with </w:t>
      </w:r>
      <w:bookmarkStart w:id="0" w:name="_GoBack"/>
      <w:bookmarkEnd w:id="0"/>
      <w:r>
        <w:t xml:space="preserve">credit reminder. </w:t>
      </w:r>
    </w:p>
    <w:p w:rsidR="00CA33C7" w:rsidRPr="00CA33C7" w:rsidRDefault="00CA33C7" w:rsidP="00CA33C7">
      <w:pPr>
        <w:rPr>
          <w:b/>
        </w:rPr>
      </w:pPr>
      <w:r w:rsidRPr="00CA33C7">
        <w:rPr>
          <w:b/>
          <w:sz w:val="26"/>
        </w:rPr>
        <w:t>Due Date:</w:t>
      </w:r>
    </w:p>
    <w:p w:rsidR="00CA33C7" w:rsidRDefault="00CA33C7" w:rsidP="00CA33C7">
      <w:r>
        <w:t xml:space="preserve">The last date when your client needed to make payment should be mention with details. You can send your client with your all bank account numbers. This will enable them to make comfortable arrangements while making payment.  </w:t>
      </w:r>
    </w:p>
    <w:tbl>
      <w:tblPr>
        <w:tblStyle w:val="TableGrid"/>
        <w:tblW w:w="0" w:type="auto"/>
        <w:tblLook w:val="04A0" w:firstRow="1" w:lastRow="0" w:firstColumn="1" w:lastColumn="0" w:noHBand="0" w:noVBand="1"/>
      </w:tblPr>
      <w:tblGrid>
        <w:gridCol w:w="1668"/>
        <w:gridCol w:w="2976"/>
        <w:gridCol w:w="1701"/>
        <w:gridCol w:w="1701"/>
        <w:gridCol w:w="1530"/>
      </w:tblGrid>
      <w:tr w:rsidR="00CA33C7" w:rsidTr="00043B78">
        <w:tc>
          <w:tcPr>
            <w:tcW w:w="1668" w:type="dxa"/>
          </w:tcPr>
          <w:p w:rsidR="00CA33C7" w:rsidRPr="00043B78" w:rsidRDefault="00CA33C7" w:rsidP="00CA33C7">
            <w:pPr>
              <w:rPr>
                <w:b/>
                <w:sz w:val="24"/>
                <w:szCs w:val="24"/>
              </w:rPr>
            </w:pPr>
            <w:r w:rsidRPr="00043B78">
              <w:rPr>
                <w:b/>
                <w:sz w:val="24"/>
                <w:szCs w:val="24"/>
              </w:rPr>
              <w:t>Transaction ID</w:t>
            </w:r>
          </w:p>
        </w:tc>
        <w:tc>
          <w:tcPr>
            <w:tcW w:w="2976" w:type="dxa"/>
          </w:tcPr>
          <w:p w:rsidR="00CA33C7" w:rsidRPr="00043B78" w:rsidRDefault="00CA33C7" w:rsidP="00CA33C7">
            <w:pPr>
              <w:rPr>
                <w:b/>
                <w:sz w:val="24"/>
                <w:szCs w:val="24"/>
              </w:rPr>
            </w:pPr>
            <w:r w:rsidRPr="00043B78">
              <w:rPr>
                <w:b/>
                <w:sz w:val="24"/>
                <w:szCs w:val="24"/>
              </w:rPr>
              <w:t>Transaction Details</w:t>
            </w:r>
          </w:p>
        </w:tc>
        <w:tc>
          <w:tcPr>
            <w:tcW w:w="1701" w:type="dxa"/>
          </w:tcPr>
          <w:p w:rsidR="00CA33C7" w:rsidRPr="00043B78" w:rsidRDefault="00CA33C7" w:rsidP="00CA33C7">
            <w:pPr>
              <w:rPr>
                <w:b/>
                <w:sz w:val="24"/>
                <w:szCs w:val="24"/>
              </w:rPr>
            </w:pPr>
            <w:r w:rsidRPr="00043B78">
              <w:rPr>
                <w:b/>
                <w:sz w:val="24"/>
                <w:szCs w:val="24"/>
              </w:rPr>
              <w:t>No of Units</w:t>
            </w:r>
          </w:p>
        </w:tc>
        <w:tc>
          <w:tcPr>
            <w:tcW w:w="1701" w:type="dxa"/>
          </w:tcPr>
          <w:p w:rsidR="00CA33C7" w:rsidRPr="00043B78" w:rsidRDefault="00CA33C7" w:rsidP="00CA33C7">
            <w:pPr>
              <w:rPr>
                <w:b/>
                <w:sz w:val="24"/>
                <w:szCs w:val="24"/>
              </w:rPr>
            </w:pPr>
            <w:r w:rsidRPr="00043B78">
              <w:rPr>
                <w:b/>
                <w:sz w:val="24"/>
                <w:szCs w:val="24"/>
              </w:rPr>
              <w:t>Tax Amount</w:t>
            </w:r>
          </w:p>
        </w:tc>
        <w:tc>
          <w:tcPr>
            <w:tcW w:w="1530" w:type="dxa"/>
          </w:tcPr>
          <w:p w:rsidR="00CA33C7" w:rsidRPr="00043B78" w:rsidRDefault="00CA33C7" w:rsidP="00CA33C7">
            <w:pPr>
              <w:rPr>
                <w:b/>
                <w:sz w:val="24"/>
                <w:szCs w:val="24"/>
              </w:rPr>
            </w:pPr>
            <w:r w:rsidRPr="00043B78">
              <w:rPr>
                <w:b/>
                <w:sz w:val="24"/>
                <w:szCs w:val="24"/>
              </w:rPr>
              <w:t>Balance</w:t>
            </w:r>
          </w:p>
        </w:tc>
      </w:tr>
      <w:tr w:rsidR="00CA33C7" w:rsidTr="00043B78">
        <w:tc>
          <w:tcPr>
            <w:tcW w:w="1668" w:type="dxa"/>
          </w:tcPr>
          <w:p w:rsidR="00CA33C7" w:rsidRDefault="00CA33C7" w:rsidP="00CA33C7"/>
        </w:tc>
        <w:tc>
          <w:tcPr>
            <w:tcW w:w="2976" w:type="dxa"/>
          </w:tcPr>
          <w:p w:rsidR="00CA33C7" w:rsidRDefault="00CA33C7" w:rsidP="00CA33C7"/>
        </w:tc>
        <w:tc>
          <w:tcPr>
            <w:tcW w:w="1701" w:type="dxa"/>
          </w:tcPr>
          <w:p w:rsidR="00CA33C7" w:rsidRDefault="00CA33C7" w:rsidP="00CA33C7"/>
        </w:tc>
        <w:tc>
          <w:tcPr>
            <w:tcW w:w="1701" w:type="dxa"/>
          </w:tcPr>
          <w:p w:rsidR="00CA33C7" w:rsidRDefault="00CA33C7" w:rsidP="00CA33C7"/>
        </w:tc>
        <w:tc>
          <w:tcPr>
            <w:tcW w:w="1530" w:type="dxa"/>
          </w:tcPr>
          <w:p w:rsidR="00CA33C7" w:rsidRDefault="00CA33C7" w:rsidP="00CA33C7"/>
        </w:tc>
      </w:tr>
      <w:tr w:rsidR="00CA33C7" w:rsidTr="00043B78">
        <w:tc>
          <w:tcPr>
            <w:tcW w:w="1668" w:type="dxa"/>
          </w:tcPr>
          <w:p w:rsidR="00CA33C7" w:rsidRDefault="00CA33C7" w:rsidP="00CA33C7"/>
        </w:tc>
        <w:tc>
          <w:tcPr>
            <w:tcW w:w="2976" w:type="dxa"/>
          </w:tcPr>
          <w:p w:rsidR="00CA33C7" w:rsidRDefault="00CA33C7" w:rsidP="00CA33C7"/>
        </w:tc>
        <w:tc>
          <w:tcPr>
            <w:tcW w:w="1701" w:type="dxa"/>
          </w:tcPr>
          <w:p w:rsidR="00CA33C7" w:rsidRDefault="00CA33C7" w:rsidP="00CA33C7"/>
        </w:tc>
        <w:tc>
          <w:tcPr>
            <w:tcW w:w="1701" w:type="dxa"/>
          </w:tcPr>
          <w:p w:rsidR="00CA33C7" w:rsidRDefault="00CA33C7" w:rsidP="00CA33C7"/>
        </w:tc>
        <w:tc>
          <w:tcPr>
            <w:tcW w:w="1530" w:type="dxa"/>
          </w:tcPr>
          <w:p w:rsidR="00CA33C7" w:rsidRDefault="00CA33C7" w:rsidP="00CA33C7"/>
        </w:tc>
      </w:tr>
      <w:tr w:rsidR="00043B78" w:rsidTr="00043B78">
        <w:tc>
          <w:tcPr>
            <w:tcW w:w="1668" w:type="dxa"/>
          </w:tcPr>
          <w:p w:rsidR="00043B78" w:rsidRDefault="00043B78" w:rsidP="00CA33C7"/>
        </w:tc>
        <w:tc>
          <w:tcPr>
            <w:tcW w:w="2976" w:type="dxa"/>
          </w:tcPr>
          <w:p w:rsidR="00043B78" w:rsidRDefault="00043B78" w:rsidP="00CA33C7"/>
        </w:tc>
        <w:tc>
          <w:tcPr>
            <w:tcW w:w="1701" w:type="dxa"/>
          </w:tcPr>
          <w:p w:rsidR="00043B78" w:rsidRDefault="00043B78" w:rsidP="00CA33C7"/>
        </w:tc>
        <w:tc>
          <w:tcPr>
            <w:tcW w:w="1701" w:type="dxa"/>
          </w:tcPr>
          <w:p w:rsidR="00043B78" w:rsidRDefault="00043B78" w:rsidP="00CA33C7"/>
        </w:tc>
        <w:tc>
          <w:tcPr>
            <w:tcW w:w="1530" w:type="dxa"/>
          </w:tcPr>
          <w:p w:rsidR="00043B78" w:rsidRDefault="00043B78" w:rsidP="00CA33C7"/>
        </w:tc>
      </w:tr>
      <w:tr w:rsidR="00043B78" w:rsidTr="00043B78">
        <w:tc>
          <w:tcPr>
            <w:tcW w:w="1668" w:type="dxa"/>
          </w:tcPr>
          <w:p w:rsidR="00043B78" w:rsidRDefault="00043B78" w:rsidP="00CA33C7"/>
        </w:tc>
        <w:tc>
          <w:tcPr>
            <w:tcW w:w="2976" w:type="dxa"/>
          </w:tcPr>
          <w:p w:rsidR="00043B78" w:rsidRDefault="00043B78" w:rsidP="00CA33C7"/>
        </w:tc>
        <w:tc>
          <w:tcPr>
            <w:tcW w:w="1701" w:type="dxa"/>
          </w:tcPr>
          <w:p w:rsidR="00043B78" w:rsidRDefault="00043B78" w:rsidP="00CA33C7"/>
        </w:tc>
        <w:tc>
          <w:tcPr>
            <w:tcW w:w="1701" w:type="dxa"/>
          </w:tcPr>
          <w:p w:rsidR="00043B78" w:rsidRDefault="00043B78" w:rsidP="00CA33C7"/>
        </w:tc>
        <w:tc>
          <w:tcPr>
            <w:tcW w:w="1530" w:type="dxa"/>
          </w:tcPr>
          <w:p w:rsidR="00043B78" w:rsidRDefault="00043B78" w:rsidP="00CA33C7"/>
        </w:tc>
      </w:tr>
      <w:tr w:rsidR="00043B78" w:rsidTr="00043B78">
        <w:tc>
          <w:tcPr>
            <w:tcW w:w="1668" w:type="dxa"/>
          </w:tcPr>
          <w:p w:rsidR="00043B78" w:rsidRDefault="00043B78" w:rsidP="00CA33C7"/>
        </w:tc>
        <w:tc>
          <w:tcPr>
            <w:tcW w:w="2976" w:type="dxa"/>
          </w:tcPr>
          <w:p w:rsidR="00043B78" w:rsidRDefault="00043B78" w:rsidP="00CA33C7"/>
        </w:tc>
        <w:tc>
          <w:tcPr>
            <w:tcW w:w="1701" w:type="dxa"/>
          </w:tcPr>
          <w:p w:rsidR="00043B78" w:rsidRDefault="00043B78" w:rsidP="00CA33C7"/>
        </w:tc>
        <w:tc>
          <w:tcPr>
            <w:tcW w:w="1701" w:type="dxa"/>
          </w:tcPr>
          <w:p w:rsidR="00043B78" w:rsidRDefault="00043B78" w:rsidP="00CA33C7"/>
        </w:tc>
        <w:tc>
          <w:tcPr>
            <w:tcW w:w="1530" w:type="dxa"/>
          </w:tcPr>
          <w:p w:rsidR="00043B78" w:rsidRDefault="00043B78" w:rsidP="00CA33C7"/>
        </w:tc>
      </w:tr>
    </w:tbl>
    <w:p w:rsidR="00043B78" w:rsidRDefault="00043B78" w:rsidP="00CA33C7"/>
    <w:p w:rsidR="00043B78" w:rsidRDefault="00043B78" w:rsidP="00043B78"/>
    <w:p w:rsidR="00CA33C7" w:rsidRDefault="00043B78" w:rsidP="00043B78">
      <w:pPr>
        <w:pStyle w:val="ListParagraph"/>
        <w:numPr>
          <w:ilvl w:val="0"/>
          <w:numId w:val="1"/>
        </w:numPr>
      </w:pPr>
      <w:r>
        <w:t>You are required clear the overdue amount which is now due against the transaction ID: _______, dated: _________.</w:t>
      </w:r>
    </w:p>
    <w:p w:rsidR="00043B78" w:rsidRDefault="00043B78" w:rsidP="00043B78">
      <w:pPr>
        <w:pStyle w:val="ListParagraph"/>
        <w:numPr>
          <w:ilvl w:val="0"/>
          <w:numId w:val="1"/>
        </w:numPr>
      </w:pPr>
      <w:r>
        <w:t>Bank accounts are given above for your ease, so you are required to make quick payment.</w:t>
      </w:r>
    </w:p>
    <w:p w:rsidR="00914925" w:rsidRDefault="00043B78" w:rsidP="00043B78">
      <w:pPr>
        <w:pStyle w:val="ListParagraph"/>
        <w:numPr>
          <w:ilvl w:val="0"/>
          <w:numId w:val="1"/>
        </w:numPr>
      </w:pPr>
      <w:r>
        <w:t xml:space="preserve">You can reach to us, if you need to discuss regarding your transaction details. </w:t>
      </w:r>
    </w:p>
    <w:p w:rsidR="00914925" w:rsidRDefault="00914925" w:rsidP="00914925"/>
    <w:p w:rsidR="00914925" w:rsidRDefault="00914925" w:rsidP="00914925">
      <w:pPr>
        <w:ind w:firstLine="720"/>
      </w:pPr>
      <w:r>
        <w:t>______________________________</w:t>
      </w:r>
      <w:r>
        <w:tab/>
      </w:r>
      <w:r>
        <w:tab/>
      </w:r>
      <w:r>
        <w:tab/>
        <w:t>____________________________</w:t>
      </w:r>
    </w:p>
    <w:p w:rsidR="00043B78" w:rsidRPr="00914925" w:rsidRDefault="00914925" w:rsidP="00914925">
      <w:pPr>
        <w:tabs>
          <w:tab w:val="left" w:pos="1090"/>
        </w:tabs>
        <w:rPr>
          <w:b/>
        </w:rPr>
      </w:pPr>
      <w:r>
        <w:tab/>
        <w:t xml:space="preserve">          </w:t>
      </w:r>
      <w:r w:rsidRPr="00914925">
        <w:rPr>
          <w:b/>
          <w:sz w:val="28"/>
        </w:rPr>
        <w:t>Signature</w:t>
      </w:r>
      <w:r>
        <w:rPr>
          <w:b/>
          <w:sz w:val="28"/>
        </w:rPr>
        <w:tab/>
      </w:r>
      <w:r>
        <w:rPr>
          <w:b/>
          <w:sz w:val="28"/>
        </w:rPr>
        <w:tab/>
      </w:r>
      <w:r>
        <w:rPr>
          <w:b/>
          <w:sz w:val="28"/>
        </w:rPr>
        <w:tab/>
      </w:r>
      <w:r>
        <w:rPr>
          <w:b/>
          <w:sz w:val="28"/>
        </w:rPr>
        <w:tab/>
      </w:r>
      <w:r>
        <w:rPr>
          <w:b/>
          <w:sz w:val="28"/>
        </w:rPr>
        <w:tab/>
      </w:r>
      <w:r>
        <w:rPr>
          <w:b/>
          <w:sz w:val="28"/>
        </w:rPr>
        <w:tab/>
        <w:t xml:space="preserve">   </w:t>
      </w:r>
      <w:r w:rsidRPr="00914925">
        <w:rPr>
          <w:b/>
          <w:sz w:val="28"/>
        </w:rPr>
        <w:t>Signature</w:t>
      </w:r>
    </w:p>
    <w:sectPr w:rsidR="00043B78" w:rsidRPr="00914925" w:rsidSect="00914925">
      <w:pgSz w:w="12240" w:h="15840"/>
      <w:pgMar w:top="113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03F13"/>
    <w:multiLevelType w:val="hybridMultilevel"/>
    <w:tmpl w:val="DEEA31F8"/>
    <w:lvl w:ilvl="0" w:tplc="DB82896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92"/>
    <w:rsid w:val="00043B78"/>
    <w:rsid w:val="008175D4"/>
    <w:rsid w:val="00914925"/>
    <w:rsid w:val="00C47257"/>
    <w:rsid w:val="00CA33C7"/>
    <w:rsid w:val="00DA7D9F"/>
    <w:rsid w:val="00EA2592"/>
    <w:rsid w:val="00FD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B78"/>
    <w:pPr>
      <w:ind w:left="720"/>
      <w:contextualSpacing/>
    </w:pPr>
  </w:style>
  <w:style w:type="paragraph" w:styleId="BalloonText">
    <w:name w:val="Balloon Text"/>
    <w:basedOn w:val="Normal"/>
    <w:link w:val="BalloonTextChar"/>
    <w:uiPriority w:val="99"/>
    <w:semiHidden/>
    <w:unhideWhenUsed/>
    <w:rsid w:val="00DA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B78"/>
    <w:pPr>
      <w:ind w:left="720"/>
      <w:contextualSpacing/>
    </w:pPr>
  </w:style>
  <w:style w:type="paragraph" w:styleId="BalloonText">
    <w:name w:val="Balloon Text"/>
    <w:basedOn w:val="Normal"/>
    <w:link w:val="BalloonTextChar"/>
    <w:uiPriority w:val="99"/>
    <w:semiHidden/>
    <w:unhideWhenUsed/>
    <w:rsid w:val="00DA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2023-01-02T10:04:00Z</dcterms:created>
  <dcterms:modified xsi:type="dcterms:W3CDTF">2023-01-02T10:21:00Z</dcterms:modified>
</cp:coreProperties>
</file>