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7A" w:rsidRDefault="0017777A" w:rsidP="0017777A">
      <w:pPr>
        <w:pStyle w:val="BodyText"/>
        <w:rPr>
          <w:rFonts w:asciiTheme="minorHAnsi" w:hAnsiTheme="minorHAnsi"/>
          <w:b/>
          <w:sz w:val="32"/>
          <w:szCs w:val="32"/>
        </w:rPr>
      </w:pPr>
    </w:p>
    <w:p w:rsidR="0017777A" w:rsidRPr="000F0F4E" w:rsidRDefault="0017777A" w:rsidP="00647298">
      <w:pPr>
        <w:pStyle w:val="BodyText"/>
        <w:rPr>
          <w:rFonts w:asciiTheme="minorHAnsi" w:hAnsiTheme="minorHAnsi"/>
          <w:b/>
          <w:sz w:val="32"/>
          <w:szCs w:val="32"/>
        </w:rPr>
      </w:pPr>
      <w:r>
        <w:rPr>
          <w:rFonts w:asciiTheme="minorHAnsi" w:hAnsiTheme="minorHAnsi"/>
          <w:b/>
          <w:sz w:val="32"/>
          <w:szCs w:val="32"/>
        </w:rPr>
        <w:t xml:space="preserve">Business Name: </w:t>
      </w:r>
      <w:r>
        <w:rPr>
          <w:rFonts w:asciiTheme="minorHAnsi" w:hAnsiTheme="minorHAnsi"/>
          <w:b/>
          <w:sz w:val="32"/>
          <w:szCs w:val="32"/>
        </w:rPr>
        <w:br/>
        <w:t>Address:</w:t>
      </w:r>
    </w:p>
    <w:p w:rsidR="0017777A" w:rsidRPr="0063332D" w:rsidRDefault="0017777A" w:rsidP="0017777A">
      <w:pPr>
        <w:pStyle w:val="BodyText"/>
        <w:jc w:val="both"/>
        <w:rPr>
          <w:rFonts w:asciiTheme="minorHAnsi" w:hAnsiTheme="minorHAnsi"/>
        </w:rPr>
      </w:pPr>
      <w:r>
        <w:rPr>
          <w:rFonts w:asciiTheme="minorHAnsi" w:hAnsiTheme="minorHAnsi"/>
        </w:rPr>
        <w:t>_______________________________________________________________________________________</w:t>
      </w:r>
    </w:p>
    <w:p w:rsidR="0017777A" w:rsidRDefault="0017777A" w:rsidP="0017777A">
      <w:pPr>
        <w:pStyle w:val="BodyText"/>
        <w:jc w:val="both"/>
        <w:rPr>
          <w:rFonts w:asciiTheme="minorHAnsi" w:hAnsiTheme="minorHAnsi"/>
          <w:b/>
          <w:sz w:val="22"/>
          <w:szCs w:val="22"/>
        </w:rPr>
      </w:pPr>
    </w:p>
    <w:p w:rsidR="0017777A" w:rsidRPr="0017777A" w:rsidRDefault="0017777A" w:rsidP="0017777A">
      <w:pPr>
        <w:pStyle w:val="BodyText"/>
        <w:jc w:val="both"/>
        <w:rPr>
          <w:rFonts w:asciiTheme="minorHAnsi" w:hAnsiTheme="minorHAnsi"/>
          <w:sz w:val="30"/>
          <w:szCs w:val="30"/>
        </w:rPr>
      </w:pPr>
      <w:r w:rsidRPr="0017777A">
        <w:rPr>
          <w:rFonts w:asciiTheme="minorHAnsi" w:hAnsiTheme="minorHAnsi"/>
          <w:b/>
          <w:sz w:val="30"/>
          <w:szCs w:val="30"/>
        </w:rPr>
        <w:t xml:space="preserve">Mission: </w:t>
      </w:r>
      <w:r w:rsidRPr="0017777A">
        <w:rPr>
          <w:rFonts w:asciiTheme="minorHAnsi" w:hAnsiTheme="minorHAnsi"/>
          <w:sz w:val="30"/>
          <w:szCs w:val="30"/>
        </w:rPr>
        <w:t>Write here a mission line</w:t>
      </w:r>
      <w:r w:rsidRPr="0017777A">
        <w:rPr>
          <w:rFonts w:asciiTheme="minorHAnsi" w:hAnsiTheme="minorHAnsi"/>
          <w:sz w:val="30"/>
          <w:szCs w:val="30"/>
        </w:rPr>
        <w:t>.</w:t>
      </w:r>
    </w:p>
    <w:p w:rsidR="0017777A" w:rsidRDefault="0017777A" w:rsidP="0017777A">
      <w:pPr>
        <w:pStyle w:val="BodyText"/>
        <w:jc w:val="both"/>
        <w:rPr>
          <w:rFonts w:asciiTheme="minorHAnsi" w:hAnsiTheme="minorHAnsi"/>
          <w:b/>
          <w:sz w:val="22"/>
          <w:szCs w:val="22"/>
        </w:rPr>
      </w:pPr>
    </w:p>
    <w:p w:rsidR="0017777A" w:rsidRPr="0030220A" w:rsidRDefault="0017777A" w:rsidP="0017777A">
      <w:pPr>
        <w:pStyle w:val="BodyText"/>
        <w:jc w:val="both"/>
        <w:rPr>
          <w:rFonts w:asciiTheme="minorHAnsi" w:hAnsiTheme="minorHAnsi"/>
          <w:sz w:val="22"/>
          <w:szCs w:val="22"/>
        </w:rPr>
      </w:pPr>
      <w:r w:rsidRPr="0017777A">
        <w:rPr>
          <w:rFonts w:asciiTheme="minorHAnsi" w:hAnsiTheme="minorHAnsi"/>
          <w:b/>
          <w:sz w:val="30"/>
          <w:szCs w:val="30"/>
        </w:rPr>
        <w:t>Business Description:</w:t>
      </w:r>
      <w:r w:rsidRPr="0030220A">
        <w:rPr>
          <w:rFonts w:asciiTheme="minorHAnsi" w:hAnsiTheme="minorHAnsi"/>
          <w:b/>
          <w:sz w:val="22"/>
          <w:szCs w:val="22"/>
        </w:rPr>
        <w:t xml:space="preserve"> </w:t>
      </w:r>
      <w:r w:rsidRPr="0030220A">
        <w:rPr>
          <w:rFonts w:asciiTheme="minorHAnsi" w:hAnsiTheme="minorHAnsi"/>
          <w:sz w:val="22"/>
          <w:szCs w:val="22"/>
        </w:rPr>
        <w:t xml:space="preserve">General nature of your company. By this section the stakeholders and reviewers must be persuaded of the uniqueness of your company and must gain an apparent idea of the market in which the company will be operated. </w:t>
      </w:r>
    </w:p>
    <w:p w:rsidR="0017777A" w:rsidRDefault="0017777A" w:rsidP="0017777A">
      <w:pPr>
        <w:pStyle w:val="BodyText"/>
        <w:jc w:val="both"/>
        <w:rPr>
          <w:rFonts w:asciiTheme="minorHAnsi" w:hAnsiTheme="minorHAnsi"/>
          <w:b/>
          <w:sz w:val="22"/>
          <w:szCs w:val="22"/>
        </w:rPr>
      </w:pPr>
    </w:p>
    <w:p w:rsidR="0017777A" w:rsidRPr="0030220A" w:rsidRDefault="0017777A" w:rsidP="0017777A">
      <w:pPr>
        <w:pStyle w:val="BodyText"/>
        <w:jc w:val="both"/>
        <w:rPr>
          <w:rFonts w:asciiTheme="minorHAnsi" w:hAnsiTheme="minorHAnsi"/>
          <w:sz w:val="22"/>
          <w:szCs w:val="22"/>
        </w:rPr>
      </w:pPr>
      <w:r w:rsidRPr="0017777A">
        <w:rPr>
          <w:rFonts w:asciiTheme="minorHAnsi" w:hAnsiTheme="minorHAnsi"/>
          <w:b/>
          <w:sz w:val="30"/>
          <w:szCs w:val="30"/>
        </w:rPr>
        <w:t>Company Background:</w:t>
      </w:r>
      <w:r w:rsidRPr="0030220A">
        <w:rPr>
          <w:rFonts w:asciiTheme="minorHAnsi" w:hAnsiTheme="minorHAnsi"/>
          <w:b/>
          <w:sz w:val="22"/>
          <w:szCs w:val="22"/>
        </w:rPr>
        <w:t xml:space="preserve"> </w:t>
      </w:r>
      <w:r w:rsidRPr="0030220A">
        <w:rPr>
          <w:rFonts w:asciiTheme="minorHAnsi" w:hAnsiTheme="minorHAnsi"/>
          <w:sz w:val="22"/>
          <w:szCs w:val="22"/>
        </w:rPr>
        <w:t xml:space="preserve">A short summary of your company’s background will be described under this section. </w:t>
      </w:r>
    </w:p>
    <w:p w:rsidR="0017777A" w:rsidRDefault="0017777A" w:rsidP="0017777A">
      <w:pPr>
        <w:pStyle w:val="BodyText"/>
        <w:jc w:val="both"/>
        <w:rPr>
          <w:rFonts w:asciiTheme="minorHAnsi" w:hAnsiTheme="minorHAnsi"/>
          <w:b/>
          <w:sz w:val="22"/>
          <w:szCs w:val="22"/>
        </w:rPr>
      </w:pPr>
    </w:p>
    <w:p w:rsidR="0017777A" w:rsidRPr="0030220A" w:rsidRDefault="0017777A" w:rsidP="0017777A">
      <w:pPr>
        <w:pStyle w:val="BodyText"/>
        <w:jc w:val="both"/>
        <w:rPr>
          <w:rFonts w:asciiTheme="minorHAnsi" w:hAnsiTheme="minorHAnsi"/>
          <w:sz w:val="22"/>
          <w:szCs w:val="22"/>
        </w:rPr>
      </w:pPr>
      <w:r w:rsidRPr="0017777A">
        <w:rPr>
          <w:rFonts w:asciiTheme="minorHAnsi" w:hAnsiTheme="minorHAnsi"/>
          <w:b/>
          <w:sz w:val="30"/>
          <w:szCs w:val="30"/>
        </w:rPr>
        <w:t>Products/Services:</w:t>
      </w:r>
      <w:r w:rsidRPr="0030220A">
        <w:rPr>
          <w:rFonts w:asciiTheme="minorHAnsi" w:hAnsiTheme="minorHAnsi"/>
          <w:b/>
          <w:sz w:val="22"/>
          <w:szCs w:val="22"/>
        </w:rPr>
        <w:t xml:space="preserve"> </w:t>
      </w:r>
      <w:r w:rsidRPr="0030220A">
        <w:rPr>
          <w:rFonts w:asciiTheme="minorHAnsi" w:hAnsiTheme="minorHAnsi"/>
          <w:sz w:val="22"/>
          <w:szCs w:val="22"/>
        </w:rPr>
        <w:t xml:space="preserve">Write here briefly about products and services that will be offered by your company. Also provide here potential benefits for the company. </w:t>
      </w:r>
    </w:p>
    <w:p w:rsidR="0017777A" w:rsidRDefault="0017777A" w:rsidP="0017777A">
      <w:pPr>
        <w:pStyle w:val="BodyText"/>
        <w:jc w:val="both"/>
        <w:rPr>
          <w:rFonts w:asciiTheme="minorHAnsi" w:hAnsiTheme="minorHAnsi"/>
          <w:b/>
          <w:sz w:val="22"/>
          <w:szCs w:val="22"/>
        </w:rPr>
      </w:pPr>
    </w:p>
    <w:p w:rsidR="0017777A" w:rsidRPr="0030220A" w:rsidRDefault="0017777A" w:rsidP="0017777A">
      <w:pPr>
        <w:pStyle w:val="BodyText"/>
        <w:jc w:val="both"/>
        <w:rPr>
          <w:rFonts w:asciiTheme="minorHAnsi" w:hAnsiTheme="minorHAnsi"/>
          <w:sz w:val="22"/>
          <w:szCs w:val="22"/>
        </w:rPr>
      </w:pPr>
      <w:r w:rsidRPr="0017777A">
        <w:rPr>
          <w:rFonts w:asciiTheme="minorHAnsi" w:hAnsiTheme="minorHAnsi"/>
          <w:b/>
          <w:sz w:val="30"/>
          <w:szCs w:val="30"/>
        </w:rPr>
        <w:t>Technologies:</w:t>
      </w:r>
      <w:r w:rsidRPr="0030220A">
        <w:rPr>
          <w:rFonts w:asciiTheme="minorHAnsi" w:hAnsiTheme="minorHAnsi"/>
          <w:b/>
          <w:sz w:val="22"/>
          <w:szCs w:val="22"/>
        </w:rPr>
        <w:t xml:space="preserve"> </w:t>
      </w:r>
      <w:r w:rsidRPr="0030220A">
        <w:rPr>
          <w:rFonts w:asciiTheme="minorHAnsi" w:hAnsiTheme="minorHAnsi"/>
          <w:sz w:val="22"/>
          <w:szCs w:val="22"/>
        </w:rPr>
        <w:t>Describe here what technologies will be used to entry for potential competitors.</w:t>
      </w:r>
    </w:p>
    <w:p w:rsidR="0017777A" w:rsidRDefault="0017777A" w:rsidP="0017777A">
      <w:pPr>
        <w:pStyle w:val="BodyText"/>
        <w:jc w:val="both"/>
        <w:rPr>
          <w:rFonts w:asciiTheme="minorHAnsi" w:hAnsiTheme="minorHAnsi"/>
          <w:b/>
          <w:sz w:val="22"/>
          <w:szCs w:val="22"/>
        </w:rPr>
      </w:pPr>
    </w:p>
    <w:p w:rsidR="0017777A" w:rsidRPr="0030220A" w:rsidRDefault="0017777A" w:rsidP="0017777A">
      <w:pPr>
        <w:pStyle w:val="BodyText"/>
        <w:jc w:val="both"/>
        <w:rPr>
          <w:rFonts w:asciiTheme="minorHAnsi" w:hAnsiTheme="minorHAnsi"/>
          <w:b/>
          <w:sz w:val="22"/>
          <w:szCs w:val="22"/>
        </w:rPr>
      </w:pPr>
      <w:r w:rsidRPr="0017777A">
        <w:rPr>
          <w:rFonts w:asciiTheme="minorHAnsi" w:hAnsiTheme="minorHAnsi"/>
          <w:b/>
          <w:sz w:val="30"/>
          <w:szCs w:val="30"/>
        </w:rPr>
        <w:t>Markets:</w:t>
      </w:r>
      <w:r w:rsidRPr="0030220A">
        <w:rPr>
          <w:rFonts w:asciiTheme="minorHAnsi" w:hAnsiTheme="minorHAnsi"/>
          <w:b/>
          <w:sz w:val="22"/>
          <w:szCs w:val="22"/>
        </w:rPr>
        <w:t xml:space="preserve"> </w:t>
      </w:r>
      <w:r w:rsidRPr="0030220A">
        <w:rPr>
          <w:rFonts w:asciiTheme="minorHAnsi" w:hAnsiTheme="minorHAnsi"/>
          <w:sz w:val="22"/>
          <w:szCs w:val="22"/>
        </w:rPr>
        <w:t>A clear description of your target market along with market segments that may exist within that market will be provided here. Market size and growth rate should also be included along with this information. You can describe here your revenue models as well.</w:t>
      </w:r>
    </w:p>
    <w:p w:rsidR="0017777A" w:rsidRDefault="0017777A" w:rsidP="0017777A">
      <w:pPr>
        <w:pStyle w:val="BodyText"/>
        <w:jc w:val="both"/>
        <w:rPr>
          <w:rFonts w:asciiTheme="minorHAnsi" w:hAnsiTheme="minorHAnsi"/>
          <w:b/>
          <w:sz w:val="22"/>
          <w:szCs w:val="22"/>
        </w:rPr>
      </w:pPr>
    </w:p>
    <w:p w:rsidR="0017777A" w:rsidRPr="0030220A" w:rsidRDefault="0017777A" w:rsidP="0017777A">
      <w:pPr>
        <w:pStyle w:val="BodyText"/>
        <w:jc w:val="both"/>
        <w:rPr>
          <w:rFonts w:asciiTheme="minorHAnsi" w:hAnsiTheme="minorHAnsi"/>
          <w:sz w:val="22"/>
          <w:szCs w:val="22"/>
        </w:rPr>
      </w:pPr>
      <w:r w:rsidRPr="0017777A">
        <w:rPr>
          <w:rFonts w:asciiTheme="minorHAnsi" w:hAnsiTheme="minorHAnsi"/>
          <w:b/>
          <w:sz w:val="30"/>
          <w:szCs w:val="30"/>
        </w:rPr>
        <w:t>Distribution Channels:</w:t>
      </w:r>
      <w:r w:rsidRPr="0030220A">
        <w:rPr>
          <w:rFonts w:asciiTheme="minorHAnsi" w:hAnsiTheme="minorHAnsi"/>
          <w:b/>
          <w:sz w:val="22"/>
          <w:szCs w:val="22"/>
        </w:rPr>
        <w:t xml:space="preserve"> </w:t>
      </w:r>
      <w:r w:rsidRPr="0030220A">
        <w:rPr>
          <w:rFonts w:asciiTheme="minorHAnsi" w:hAnsiTheme="minorHAnsi"/>
          <w:sz w:val="22"/>
          <w:szCs w:val="22"/>
        </w:rPr>
        <w:t>Point out which channels will be used to deliver your products/service to your target markets this will include:</w:t>
      </w:r>
    </w:p>
    <w:p w:rsidR="0017777A" w:rsidRPr="0030220A" w:rsidRDefault="0017777A" w:rsidP="0017777A">
      <w:pPr>
        <w:pStyle w:val="BodyText"/>
        <w:numPr>
          <w:ilvl w:val="0"/>
          <w:numId w:val="2"/>
        </w:numPr>
        <w:jc w:val="both"/>
        <w:rPr>
          <w:rFonts w:asciiTheme="minorHAnsi" w:hAnsiTheme="minorHAnsi"/>
          <w:sz w:val="22"/>
          <w:szCs w:val="22"/>
        </w:rPr>
      </w:pPr>
      <w:r w:rsidRPr="0030220A">
        <w:rPr>
          <w:rFonts w:asciiTheme="minorHAnsi" w:hAnsiTheme="minorHAnsi"/>
          <w:sz w:val="22"/>
          <w:szCs w:val="22"/>
        </w:rPr>
        <w:t>Systems integrators</w:t>
      </w:r>
    </w:p>
    <w:p w:rsidR="0017777A" w:rsidRPr="0030220A" w:rsidRDefault="0017777A" w:rsidP="0017777A">
      <w:pPr>
        <w:pStyle w:val="BodyText"/>
        <w:numPr>
          <w:ilvl w:val="0"/>
          <w:numId w:val="2"/>
        </w:numPr>
        <w:jc w:val="both"/>
        <w:rPr>
          <w:rFonts w:asciiTheme="minorHAnsi" w:hAnsiTheme="minorHAnsi"/>
          <w:sz w:val="22"/>
          <w:szCs w:val="22"/>
        </w:rPr>
      </w:pPr>
      <w:r w:rsidRPr="0030220A">
        <w:rPr>
          <w:rFonts w:asciiTheme="minorHAnsi" w:hAnsiTheme="minorHAnsi"/>
          <w:sz w:val="22"/>
          <w:szCs w:val="22"/>
        </w:rPr>
        <w:t>Independent software vendors</w:t>
      </w:r>
    </w:p>
    <w:p w:rsidR="0017777A" w:rsidRPr="0030220A" w:rsidRDefault="0017777A" w:rsidP="0017777A">
      <w:pPr>
        <w:pStyle w:val="BodyText"/>
        <w:numPr>
          <w:ilvl w:val="0"/>
          <w:numId w:val="2"/>
        </w:numPr>
        <w:jc w:val="both"/>
        <w:rPr>
          <w:rFonts w:asciiTheme="minorHAnsi" w:hAnsiTheme="minorHAnsi"/>
          <w:sz w:val="22"/>
          <w:szCs w:val="22"/>
        </w:rPr>
      </w:pPr>
      <w:r w:rsidRPr="0030220A">
        <w:rPr>
          <w:rFonts w:asciiTheme="minorHAnsi" w:hAnsiTheme="minorHAnsi"/>
          <w:sz w:val="22"/>
          <w:szCs w:val="22"/>
        </w:rPr>
        <w:t>Partner offerings</w:t>
      </w:r>
    </w:p>
    <w:p w:rsidR="0017777A" w:rsidRPr="0030220A" w:rsidRDefault="0017777A" w:rsidP="0017777A">
      <w:pPr>
        <w:pStyle w:val="BodyText"/>
        <w:numPr>
          <w:ilvl w:val="0"/>
          <w:numId w:val="2"/>
        </w:numPr>
        <w:jc w:val="both"/>
        <w:rPr>
          <w:rFonts w:asciiTheme="minorHAnsi" w:hAnsiTheme="minorHAnsi"/>
          <w:sz w:val="22"/>
          <w:szCs w:val="22"/>
        </w:rPr>
      </w:pPr>
      <w:r w:rsidRPr="0030220A">
        <w:rPr>
          <w:rFonts w:asciiTheme="minorHAnsi" w:hAnsiTheme="minorHAnsi"/>
          <w:sz w:val="22"/>
          <w:szCs w:val="22"/>
        </w:rPr>
        <w:t>Direct sales force</w:t>
      </w:r>
    </w:p>
    <w:p w:rsidR="0017777A" w:rsidRPr="0030220A" w:rsidRDefault="0017777A" w:rsidP="0017777A">
      <w:pPr>
        <w:pStyle w:val="BodyText"/>
        <w:numPr>
          <w:ilvl w:val="0"/>
          <w:numId w:val="2"/>
        </w:numPr>
        <w:jc w:val="both"/>
        <w:rPr>
          <w:rFonts w:asciiTheme="minorHAnsi" w:hAnsiTheme="minorHAnsi"/>
          <w:sz w:val="22"/>
          <w:szCs w:val="22"/>
        </w:rPr>
      </w:pPr>
      <w:r w:rsidRPr="0030220A">
        <w:rPr>
          <w:rFonts w:asciiTheme="minorHAnsi" w:hAnsiTheme="minorHAnsi"/>
          <w:sz w:val="22"/>
          <w:szCs w:val="22"/>
        </w:rPr>
        <w:t xml:space="preserve">Channel partner </w:t>
      </w:r>
    </w:p>
    <w:p w:rsidR="0017777A" w:rsidRDefault="0017777A" w:rsidP="0017777A">
      <w:pPr>
        <w:pStyle w:val="BodyText"/>
        <w:jc w:val="both"/>
        <w:rPr>
          <w:rFonts w:asciiTheme="minorHAnsi" w:hAnsiTheme="minorHAnsi"/>
          <w:b/>
          <w:sz w:val="22"/>
          <w:szCs w:val="22"/>
        </w:rPr>
      </w:pPr>
    </w:p>
    <w:p w:rsidR="0017777A" w:rsidRPr="0030220A" w:rsidRDefault="0017777A" w:rsidP="0017777A">
      <w:pPr>
        <w:pStyle w:val="BodyText"/>
        <w:jc w:val="both"/>
        <w:rPr>
          <w:rFonts w:asciiTheme="minorHAnsi" w:hAnsiTheme="minorHAnsi"/>
          <w:sz w:val="22"/>
          <w:szCs w:val="22"/>
        </w:rPr>
      </w:pPr>
      <w:r w:rsidRPr="0017777A">
        <w:rPr>
          <w:rFonts w:asciiTheme="minorHAnsi" w:hAnsiTheme="minorHAnsi"/>
          <w:b/>
          <w:sz w:val="30"/>
          <w:szCs w:val="30"/>
        </w:rPr>
        <w:t>Competition:</w:t>
      </w:r>
      <w:r w:rsidRPr="0030220A">
        <w:rPr>
          <w:rFonts w:asciiTheme="minorHAnsi" w:hAnsiTheme="minorHAnsi"/>
          <w:b/>
          <w:sz w:val="22"/>
          <w:szCs w:val="22"/>
        </w:rPr>
        <w:t xml:space="preserve"> </w:t>
      </w:r>
      <w:r w:rsidRPr="0030220A">
        <w:rPr>
          <w:rFonts w:asciiTheme="minorHAnsi" w:hAnsiTheme="minorHAnsi"/>
          <w:sz w:val="22"/>
          <w:szCs w:val="22"/>
        </w:rPr>
        <w:t xml:space="preserve">Describe here any current or potential direct and indirect competition. State here competitive outlook and dynamics of the relevant market in which you will operate. </w:t>
      </w:r>
    </w:p>
    <w:p w:rsidR="0017777A" w:rsidRDefault="0017777A" w:rsidP="0017777A">
      <w:pPr>
        <w:pStyle w:val="BodyText"/>
        <w:jc w:val="both"/>
        <w:rPr>
          <w:rFonts w:asciiTheme="minorHAnsi" w:hAnsiTheme="minorHAnsi"/>
          <w:b/>
          <w:sz w:val="22"/>
          <w:szCs w:val="22"/>
        </w:rPr>
      </w:pPr>
    </w:p>
    <w:p w:rsidR="0017777A" w:rsidRPr="0017777A" w:rsidRDefault="0017777A" w:rsidP="0017777A">
      <w:pPr>
        <w:pStyle w:val="BodyText"/>
        <w:jc w:val="both"/>
        <w:rPr>
          <w:rFonts w:asciiTheme="minorHAnsi" w:hAnsiTheme="minorHAnsi"/>
          <w:sz w:val="30"/>
          <w:szCs w:val="30"/>
        </w:rPr>
      </w:pPr>
      <w:r w:rsidRPr="0017777A">
        <w:rPr>
          <w:rFonts w:asciiTheme="minorHAnsi" w:hAnsiTheme="minorHAnsi"/>
          <w:b/>
          <w:sz w:val="30"/>
          <w:szCs w:val="30"/>
        </w:rPr>
        <w:t>Financial Projections:</w:t>
      </w:r>
      <w:r w:rsidRPr="0017777A">
        <w:rPr>
          <w:rFonts w:asciiTheme="minorHAnsi" w:hAnsiTheme="minorHAnsi"/>
          <w:sz w:val="30"/>
          <w:szCs w:val="30"/>
        </w:rPr>
        <w:t xml:space="preserve"> </w:t>
      </w:r>
    </w:p>
    <w:tbl>
      <w:tblPr>
        <w:tblStyle w:val="MediumGrid3"/>
        <w:tblW w:w="10863" w:type="dxa"/>
        <w:tblBorders>
          <w:top w:val="dashSmallGap" w:sz="6" w:space="0" w:color="000000" w:themeColor="text1"/>
          <w:left w:val="dashSmallGap" w:sz="6" w:space="0" w:color="000000" w:themeColor="text1"/>
          <w:bottom w:val="dashSmallGap" w:sz="6" w:space="0" w:color="000000" w:themeColor="text1"/>
          <w:right w:val="dashSmallGap" w:sz="6" w:space="0" w:color="000000" w:themeColor="text1"/>
          <w:insideH w:val="dashSmallGap" w:sz="6" w:space="0" w:color="000000" w:themeColor="text1"/>
          <w:insideV w:val="dashSmallGap" w:sz="6" w:space="0" w:color="000000" w:themeColor="text1"/>
        </w:tblBorders>
        <w:tblLayout w:type="fixed"/>
        <w:tblLook w:val="0000" w:firstRow="0" w:lastRow="0" w:firstColumn="0" w:lastColumn="0" w:noHBand="0" w:noVBand="0"/>
      </w:tblPr>
      <w:tblGrid>
        <w:gridCol w:w="2169"/>
        <w:gridCol w:w="2169"/>
        <w:gridCol w:w="2169"/>
        <w:gridCol w:w="2169"/>
        <w:gridCol w:w="2187"/>
      </w:tblGrid>
      <w:tr w:rsidR="00647298" w:rsidRPr="0030220A" w:rsidTr="00F636A8">
        <w:trPr>
          <w:cnfStyle w:val="000000100000" w:firstRow="0" w:lastRow="0" w:firstColumn="0" w:lastColumn="0" w:oddVBand="0" w:evenVBand="0" w:oddHBand="1" w:evenHBand="0" w:firstRowFirstColumn="0" w:firstRowLastColumn="0" w:lastRowFirstColumn="0" w:lastRowLastColumn="0"/>
          <w:trHeight w:hRule="exact" w:val="558"/>
        </w:trPr>
        <w:tc>
          <w:tcPr>
            <w:cnfStyle w:val="000010000000" w:firstRow="0" w:lastRow="0" w:firstColumn="0" w:lastColumn="0" w:oddVBand="1" w:evenVBand="0" w:oddHBand="0" w:evenHBand="0" w:firstRowFirstColumn="0" w:firstRowLastColumn="0" w:lastRowFirstColumn="0" w:lastRowLastColumn="0"/>
            <w:tcW w:w="2169" w:type="dxa"/>
            <w:tcBorders>
              <w:top w:val="none" w:sz="0" w:space="0" w:color="auto"/>
              <w:left w:val="none" w:sz="0" w:space="0" w:color="auto"/>
              <w:bottom w:val="none" w:sz="0" w:space="0" w:color="auto"/>
              <w:right w:val="none" w:sz="0" w:space="0" w:color="auto"/>
            </w:tcBorders>
          </w:tcPr>
          <w:p w:rsidR="0017777A" w:rsidRPr="0030220A" w:rsidRDefault="0017777A" w:rsidP="009424F0">
            <w:pPr>
              <w:pStyle w:val="TableContents"/>
              <w:spacing w:after="283"/>
              <w:jc w:val="both"/>
              <w:rPr>
                <w:rFonts w:asciiTheme="minorHAnsi" w:hAnsiTheme="minorHAnsi"/>
                <w:sz w:val="22"/>
                <w:szCs w:val="22"/>
              </w:rPr>
            </w:pPr>
          </w:p>
        </w:tc>
        <w:tc>
          <w:tcPr>
            <w:tcW w:w="2169" w:type="dxa"/>
            <w:tcBorders>
              <w:top w:val="none" w:sz="0" w:space="0" w:color="auto"/>
              <w:left w:val="none" w:sz="0" w:space="0" w:color="auto"/>
              <w:bottom w:val="none" w:sz="0" w:space="0" w:color="auto"/>
              <w:right w:val="none" w:sz="0" w:space="0" w:color="auto"/>
            </w:tcBorders>
          </w:tcPr>
          <w:p w:rsidR="0017777A" w:rsidRPr="00F636A8" w:rsidRDefault="0017777A" w:rsidP="0017777A">
            <w:pPr>
              <w:pStyle w:val="TableContents"/>
              <w:spacing w:after="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8"/>
                <w:szCs w:val="28"/>
              </w:rPr>
            </w:pPr>
            <w:r w:rsidRPr="00F636A8">
              <w:rPr>
                <w:rFonts w:asciiTheme="minorHAnsi" w:hAnsiTheme="minorHAnsi"/>
                <w:b/>
                <w:color w:val="FFFFFF" w:themeColor="background1"/>
                <w:sz w:val="28"/>
                <w:szCs w:val="28"/>
              </w:rPr>
              <w:t>FY 20</w:t>
            </w:r>
            <w:r w:rsidRPr="00F636A8">
              <w:rPr>
                <w:rFonts w:asciiTheme="minorHAnsi" w:hAnsiTheme="minorHAnsi"/>
                <w:b/>
                <w:color w:val="FFFFFF" w:themeColor="background1"/>
                <w:sz w:val="28"/>
                <w:szCs w:val="28"/>
              </w:rPr>
              <w:t>1</w:t>
            </w:r>
            <w:r w:rsidRPr="00F636A8">
              <w:rPr>
                <w:rFonts w:asciiTheme="minorHAnsi" w:hAnsiTheme="minorHAnsi"/>
                <w:b/>
                <w:color w:val="FFFFFF" w:themeColor="background1"/>
                <w:sz w:val="28"/>
                <w:szCs w:val="28"/>
              </w:rPr>
              <w:t>9</w:t>
            </w:r>
          </w:p>
        </w:tc>
        <w:tc>
          <w:tcPr>
            <w:cnfStyle w:val="000010000000" w:firstRow="0" w:lastRow="0" w:firstColumn="0" w:lastColumn="0" w:oddVBand="1" w:evenVBand="0" w:oddHBand="0" w:evenHBand="0" w:firstRowFirstColumn="0" w:firstRowLastColumn="0" w:lastRowFirstColumn="0" w:lastRowLastColumn="0"/>
            <w:tcW w:w="2169" w:type="dxa"/>
            <w:tcBorders>
              <w:top w:val="none" w:sz="0" w:space="0" w:color="auto"/>
              <w:left w:val="none" w:sz="0" w:space="0" w:color="auto"/>
              <w:bottom w:val="none" w:sz="0" w:space="0" w:color="auto"/>
              <w:right w:val="none" w:sz="0" w:space="0" w:color="auto"/>
            </w:tcBorders>
          </w:tcPr>
          <w:p w:rsidR="0017777A" w:rsidRPr="00F636A8" w:rsidRDefault="0017777A" w:rsidP="0017777A">
            <w:pPr>
              <w:pStyle w:val="TableContents"/>
              <w:spacing w:after="283"/>
              <w:jc w:val="both"/>
              <w:rPr>
                <w:rFonts w:asciiTheme="minorHAnsi" w:hAnsiTheme="minorHAnsi"/>
                <w:b/>
                <w:color w:val="FFFFFF" w:themeColor="background1"/>
                <w:sz w:val="28"/>
                <w:szCs w:val="28"/>
              </w:rPr>
            </w:pPr>
            <w:r w:rsidRPr="00F636A8">
              <w:rPr>
                <w:rFonts w:asciiTheme="minorHAnsi" w:hAnsiTheme="minorHAnsi"/>
                <w:b/>
                <w:color w:val="FFFFFF" w:themeColor="background1"/>
                <w:sz w:val="28"/>
                <w:szCs w:val="28"/>
              </w:rPr>
              <w:t>FY 20</w:t>
            </w:r>
            <w:r w:rsidRPr="00F636A8">
              <w:rPr>
                <w:rFonts w:asciiTheme="minorHAnsi" w:hAnsiTheme="minorHAnsi"/>
                <w:b/>
                <w:color w:val="FFFFFF" w:themeColor="background1"/>
                <w:sz w:val="28"/>
                <w:szCs w:val="28"/>
              </w:rPr>
              <w:t>2</w:t>
            </w:r>
            <w:r w:rsidRPr="00F636A8">
              <w:rPr>
                <w:rFonts w:asciiTheme="minorHAnsi" w:hAnsiTheme="minorHAnsi"/>
                <w:b/>
                <w:color w:val="FFFFFF" w:themeColor="background1"/>
                <w:sz w:val="28"/>
                <w:szCs w:val="28"/>
              </w:rPr>
              <w:t>0</w:t>
            </w:r>
          </w:p>
        </w:tc>
        <w:tc>
          <w:tcPr>
            <w:tcW w:w="2169" w:type="dxa"/>
            <w:tcBorders>
              <w:top w:val="none" w:sz="0" w:space="0" w:color="auto"/>
              <w:left w:val="none" w:sz="0" w:space="0" w:color="auto"/>
              <w:bottom w:val="none" w:sz="0" w:space="0" w:color="auto"/>
              <w:right w:val="none" w:sz="0" w:space="0" w:color="auto"/>
            </w:tcBorders>
          </w:tcPr>
          <w:p w:rsidR="0017777A" w:rsidRPr="00F636A8" w:rsidRDefault="0017777A" w:rsidP="0017777A">
            <w:pPr>
              <w:pStyle w:val="TableContents"/>
              <w:spacing w:after="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8"/>
                <w:szCs w:val="28"/>
              </w:rPr>
            </w:pPr>
            <w:r w:rsidRPr="00F636A8">
              <w:rPr>
                <w:rFonts w:asciiTheme="minorHAnsi" w:hAnsiTheme="minorHAnsi"/>
                <w:b/>
                <w:color w:val="FFFFFF" w:themeColor="background1"/>
                <w:sz w:val="28"/>
                <w:szCs w:val="28"/>
              </w:rPr>
              <w:t>FY 20</w:t>
            </w:r>
            <w:r w:rsidRPr="00F636A8">
              <w:rPr>
                <w:rFonts w:asciiTheme="minorHAnsi" w:hAnsiTheme="minorHAnsi"/>
                <w:b/>
                <w:color w:val="FFFFFF" w:themeColor="background1"/>
                <w:sz w:val="28"/>
                <w:szCs w:val="28"/>
              </w:rPr>
              <w:t>2</w:t>
            </w:r>
            <w:r w:rsidRPr="00F636A8">
              <w:rPr>
                <w:rFonts w:asciiTheme="minorHAnsi" w:hAnsiTheme="minorHAnsi"/>
                <w:b/>
                <w:color w:val="FFFFFF" w:themeColor="background1"/>
                <w:sz w:val="28"/>
                <w:szCs w:val="28"/>
              </w:rPr>
              <w:t>1</w:t>
            </w:r>
          </w:p>
        </w:tc>
        <w:tc>
          <w:tcPr>
            <w:cnfStyle w:val="000010000000" w:firstRow="0" w:lastRow="0" w:firstColumn="0" w:lastColumn="0" w:oddVBand="1" w:evenVBand="0" w:oddHBand="0" w:evenHBand="0" w:firstRowFirstColumn="0" w:firstRowLastColumn="0" w:lastRowFirstColumn="0" w:lastRowLastColumn="0"/>
            <w:tcW w:w="2187" w:type="dxa"/>
            <w:tcBorders>
              <w:top w:val="none" w:sz="0" w:space="0" w:color="auto"/>
              <w:left w:val="none" w:sz="0" w:space="0" w:color="auto"/>
              <w:bottom w:val="none" w:sz="0" w:space="0" w:color="auto"/>
              <w:right w:val="none" w:sz="0" w:space="0" w:color="auto"/>
            </w:tcBorders>
          </w:tcPr>
          <w:p w:rsidR="0017777A" w:rsidRPr="00F636A8" w:rsidRDefault="0017777A" w:rsidP="0017777A">
            <w:pPr>
              <w:pStyle w:val="TableContents"/>
              <w:spacing w:after="283"/>
              <w:jc w:val="both"/>
              <w:rPr>
                <w:rFonts w:asciiTheme="minorHAnsi" w:hAnsiTheme="minorHAnsi"/>
                <w:b/>
                <w:color w:val="FFFFFF" w:themeColor="background1"/>
                <w:sz w:val="28"/>
                <w:szCs w:val="28"/>
              </w:rPr>
            </w:pPr>
            <w:r w:rsidRPr="00F636A8">
              <w:rPr>
                <w:rFonts w:asciiTheme="minorHAnsi" w:hAnsiTheme="minorHAnsi"/>
                <w:b/>
                <w:color w:val="FFFFFF" w:themeColor="background1"/>
                <w:sz w:val="28"/>
                <w:szCs w:val="28"/>
              </w:rPr>
              <w:t>FY 20</w:t>
            </w:r>
            <w:r w:rsidRPr="00F636A8">
              <w:rPr>
                <w:rFonts w:asciiTheme="minorHAnsi" w:hAnsiTheme="minorHAnsi"/>
                <w:b/>
                <w:color w:val="FFFFFF" w:themeColor="background1"/>
                <w:sz w:val="28"/>
                <w:szCs w:val="28"/>
              </w:rPr>
              <w:t>2</w:t>
            </w:r>
            <w:r w:rsidRPr="00F636A8">
              <w:rPr>
                <w:rFonts w:asciiTheme="minorHAnsi" w:hAnsiTheme="minorHAnsi"/>
                <w:b/>
                <w:color w:val="FFFFFF" w:themeColor="background1"/>
                <w:sz w:val="28"/>
                <w:szCs w:val="28"/>
              </w:rPr>
              <w:t>2</w:t>
            </w:r>
          </w:p>
        </w:tc>
      </w:tr>
      <w:tr w:rsidR="00647298" w:rsidRPr="0030220A" w:rsidTr="00F636A8">
        <w:trPr>
          <w:trHeight w:hRule="exact" w:val="558"/>
        </w:trPr>
        <w:tc>
          <w:tcPr>
            <w:cnfStyle w:val="000010000000" w:firstRow="0" w:lastRow="0" w:firstColumn="0" w:lastColumn="0" w:oddVBand="1" w:evenVBand="0" w:oddHBand="0" w:evenHBand="0" w:firstRowFirstColumn="0" w:firstRowLastColumn="0" w:lastRowFirstColumn="0" w:lastRowLastColumn="0"/>
            <w:tcW w:w="2169" w:type="dxa"/>
            <w:tcBorders>
              <w:left w:val="none" w:sz="0" w:space="0" w:color="auto"/>
              <w:bottom w:val="none" w:sz="0" w:space="0" w:color="auto"/>
              <w:right w:val="none" w:sz="0" w:space="0" w:color="auto"/>
            </w:tcBorders>
          </w:tcPr>
          <w:p w:rsidR="0017777A" w:rsidRPr="00F636A8" w:rsidRDefault="0017777A" w:rsidP="009424F0">
            <w:pPr>
              <w:pStyle w:val="TableContents"/>
              <w:spacing w:after="283"/>
              <w:jc w:val="both"/>
              <w:rPr>
                <w:rFonts w:asciiTheme="minorHAnsi" w:hAnsiTheme="minorHAnsi"/>
                <w:b/>
                <w:color w:val="FFFFFF" w:themeColor="background1"/>
                <w:sz w:val="28"/>
                <w:szCs w:val="28"/>
              </w:rPr>
            </w:pPr>
            <w:r w:rsidRPr="00F636A8">
              <w:rPr>
                <w:rFonts w:asciiTheme="minorHAnsi" w:hAnsiTheme="minorHAnsi"/>
                <w:b/>
                <w:color w:val="FFFFFF" w:themeColor="background1"/>
                <w:sz w:val="28"/>
                <w:szCs w:val="28"/>
              </w:rPr>
              <w:t>Revenue</w:t>
            </w:r>
          </w:p>
        </w:tc>
        <w:tc>
          <w:tcPr>
            <w:tcW w:w="2169" w:type="dxa"/>
            <w:shd w:val="clear" w:color="auto" w:fill="FFFFFF" w:themeFill="background1"/>
          </w:tcPr>
          <w:p w:rsidR="0017777A" w:rsidRPr="0030220A" w:rsidRDefault="0017777A" w:rsidP="009424F0">
            <w:pPr>
              <w:pStyle w:val="TableContents"/>
              <w:spacing w:after="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169" w:type="dxa"/>
            <w:tcBorders>
              <w:left w:val="none" w:sz="0" w:space="0" w:color="auto"/>
              <w:bottom w:val="none" w:sz="0" w:space="0" w:color="auto"/>
              <w:right w:val="none" w:sz="0" w:space="0" w:color="auto"/>
            </w:tcBorders>
            <w:shd w:val="clear" w:color="auto" w:fill="FFFFFF" w:themeFill="background1"/>
          </w:tcPr>
          <w:p w:rsidR="0017777A" w:rsidRPr="0030220A" w:rsidRDefault="0017777A" w:rsidP="009424F0">
            <w:pPr>
              <w:pStyle w:val="TableContents"/>
              <w:spacing w:after="283"/>
              <w:jc w:val="both"/>
              <w:rPr>
                <w:rFonts w:asciiTheme="minorHAnsi" w:hAnsiTheme="minorHAnsi"/>
                <w:sz w:val="22"/>
                <w:szCs w:val="22"/>
              </w:rPr>
            </w:pPr>
          </w:p>
        </w:tc>
        <w:tc>
          <w:tcPr>
            <w:tcW w:w="2169" w:type="dxa"/>
            <w:shd w:val="clear" w:color="auto" w:fill="FFFFFF" w:themeFill="background1"/>
          </w:tcPr>
          <w:p w:rsidR="0017777A" w:rsidRPr="0030220A" w:rsidRDefault="0017777A" w:rsidP="009424F0">
            <w:pPr>
              <w:pStyle w:val="TableContents"/>
              <w:spacing w:after="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187" w:type="dxa"/>
            <w:tcBorders>
              <w:left w:val="none" w:sz="0" w:space="0" w:color="auto"/>
              <w:bottom w:val="none" w:sz="0" w:space="0" w:color="auto"/>
              <w:right w:val="none" w:sz="0" w:space="0" w:color="auto"/>
            </w:tcBorders>
            <w:shd w:val="clear" w:color="auto" w:fill="FFFFFF" w:themeFill="background1"/>
          </w:tcPr>
          <w:p w:rsidR="0017777A" w:rsidRPr="0030220A" w:rsidRDefault="0017777A" w:rsidP="009424F0">
            <w:pPr>
              <w:pStyle w:val="TableContents"/>
              <w:spacing w:after="283"/>
              <w:jc w:val="both"/>
              <w:rPr>
                <w:rFonts w:asciiTheme="minorHAnsi" w:hAnsiTheme="minorHAnsi"/>
                <w:sz w:val="22"/>
                <w:szCs w:val="22"/>
              </w:rPr>
            </w:pPr>
          </w:p>
        </w:tc>
      </w:tr>
      <w:tr w:rsidR="00647298" w:rsidRPr="0030220A" w:rsidTr="00F636A8">
        <w:trPr>
          <w:cnfStyle w:val="000000100000" w:firstRow="0" w:lastRow="0" w:firstColumn="0" w:lastColumn="0" w:oddVBand="0" w:evenVBand="0" w:oddHBand="1" w:evenHBand="0" w:firstRowFirstColumn="0" w:firstRowLastColumn="0" w:lastRowFirstColumn="0" w:lastRowLastColumn="0"/>
          <w:trHeight w:hRule="exact" w:val="558"/>
        </w:trPr>
        <w:tc>
          <w:tcPr>
            <w:cnfStyle w:val="000010000000" w:firstRow="0" w:lastRow="0" w:firstColumn="0" w:lastColumn="0" w:oddVBand="1" w:evenVBand="0" w:oddHBand="0" w:evenHBand="0" w:firstRowFirstColumn="0" w:firstRowLastColumn="0" w:lastRowFirstColumn="0" w:lastRowLastColumn="0"/>
            <w:tcW w:w="2169" w:type="dxa"/>
            <w:tcBorders>
              <w:top w:val="none" w:sz="0" w:space="0" w:color="auto"/>
              <w:left w:val="none" w:sz="0" w:space="0" w:color="auto"/>
              <w:bottom w:val="none" w:sz="0" w:space="0" w:color="auto"/>
              <w:right w:val="none" w:sz="0" w:space="0" w:color="auto"/>
            </w:tcBorders>
          </w:tcPr>
          <w:p w:rsidR="0017777A" w:rsidRPr="00F636A8" w:rsidRDefault="0017777A" w:rsidP="009424F0">
            <w:pPr>
              <w:pStyle w:val="TableContents"/>
              <w:spacing w:after="283"/>
              <w:jc w:val="both"/>
              <w:rPr>
                <w:rFonts w:asciiTheme="minorHAnsi" w:hAnsiTheme="minorHAnsi"/>
                <w:b/>
                <w:color w:val="FFFFFF" w:themeColor="background1"/>
              </w:rPr>
            </w:pPr>
            <w:r w:rsidRPr="00F636A8">
              <w:rPr>
                <w:rFonts w:asciiTheme="minorHAnsi" w:hAnsiTheme="minorHAnsi"/>
                <w:b/>
                <w:color w:val="FFFFFF" w:themeColor="background1"/>
              </w:rPr>
              <w:t>Operating Income</w:t>
            </w:r>
          </w:p>
        </w:tc>
        <w:tc>
          <w:tcPr>
            <w:tcW w:w="2169" w:type="dxa"/>
            <w:tcBorders>
              <w:top w:val="none" w:sz="0" w:space="0" w:color="auto"/>
              <w:left w:val="none" w:sz="0" w:space="0" w:color="auto"/>
              <w:bottom w:val="none" w:sz="0" w:space="0" w:color="auto"/>
              <w:right w:val="none" w:sz="0" w:space="0" w:color="auto"/>
            </w:tcBorders>
            <w:shd w:val="clear" w:color="auto" w:fill="FFFFFF" w:themeFill="background1"/>
          </w:tcPr>
          <w:p w:rsidR="0017777A" w:rsidRPr="0030220A" w:rsidRDefault="0017777A" w:rsidP="009424F0">
            <w:pPr>
              <w:pStyle w:val="TableContents"/>
              <w:spacing w:after="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169" w:type="dxa"/>
            <w:tcBorders>
              <w:top w:val="none" w:sz="0" w:space="0" w:color="auto"/>
              <w:left w:val="none" w:sz="0" w:space="0" w:color="auto"/>
              <w:bottom w:val="none" w:sz="0" w:space="0" w:color="auto"/>
              <w:right w:val="none" w:sz="0" w:space="0" w:color="auto"/>
            </w:tcBorders>
            <w:shd w:val="clear" w:color="auto" w:fill="FFFFFF" w:themeFill="background1"/>
          </w:tcPr>
          <w:p w:rsidR="0017777A" w:rsidRPr="0030220A" w:rsidRDefault="0017777A" w:rsidP="009424F0">
            <w:pPr>
              <w:pStyle w:val="TableContents"/>
              <w:spacing w:after="283"/>
              <w:jc w:val="both"/>
              <w:rPr>
                <w:rFonts w:asciiTheme="minorHAnsi" w:hAnsiTheme="minorHAnsi"/>
                <w:sz w:val="22"/>
                <w:szCs w:val="22"/>
              </w:rPr>
            </w:pPr>
          </w:p>
        </w:tc>
        <w:tc>
          <w:tcPr>
            <w:tcW w:w="2169" w:type="dxa"/>
            <w:tcBorders>
              <w:top w:val="none" w:sz="0" w:space="0" w:color="auto"/>
              <w:left w:val="none" w:sz="0" w:space="0" w:color="auto"/>
              <w:bottom w:val="none" w:sz="0" w:space="0" w:color="auto"/>
              <w:right w:val="none" w:sz="0" w:space="0" w:color="auto"/>
            </w:tcBorders>
            <w:shd w:val="clear" w:color="auto" w:fill="FFFFFF" w:themeFill="background1"/>
          </w:tcPr>
          <w:p w:rsidR="0017777A" w:rsidRPr="0030220A" w:rsidRDefault="0017777A" w:rsidP="009424F0">
            <w:pPr>
              <w:pStyle w:val="TableContents"/>
              <w:spacing w:after="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187" w:type="dxa"/>
            <w:tcBorders>
              <w:top w:val="none" w:sz="0" w:space="0" w:color="auto"/>
              <w:left w:val="none" w:sz="0" w:space="0" w:color="auto"/>
              <w:bottom w:val="none" w:sz="0" w:space="0" w:color="auto"/>
              <w:right w:val="none" w:sz="0" w:space="0" w:color="auto"/>
            </w:tcBorders>
            <w:shd w:val="clear" w:color="auto" w:fill="FFFFFF" w:themeFill="background1"/>
          </w:tcPr>
          <w:p w:rsidR="0017777A" w:rsidRPr="0030220A" w:rsidRDefault="0017777A" w:rsidP="009424F0">
            <w:pPr>
              <w:pStyle w:val="TableContents"/>
              <w:spacing w:after="283"/>
              <w:jc w:val="both"/>
              <w:rPr>
                <w:rFonts w:asciiTheme="minorHAnsi" w:hAnsiTheme="minorHAnsi"/>
                <w:sz w:val="22"/>
                <w:szCs w:val="22"/>
              </w:rPr>
            </w:pPr>
          </w:p>
        </w:tc>
      </w:tr>
      <w:tr w:rsidR="00F636A8" w:rsidRPr="0030220A" w:rsidTr="00F636A8">
        <w:trPr>
          <w:trHeight w:hRule="exact" w:val="558"/>
        </w:trPr>
        <w:tc>
          <w:tcPr>
            <w:cnfStyle w:val="000010000000" w:firstRow="0" w:lastRow="0" w:firstColumn="0" w:lastColumn="0" w:oddVBand="1" w:evenVBand="0" w:oddHBand="0" w:evenHBand="0" w:firstRowFirstColumn="0" w:firstRowLastColumn="0" w:lastRowFirstColumn="0" w:lastRowLastColumn="0"/>
            <w:tcW w:w="2169" w:type="dxa"/>
            <w:tcBorders>
              <w:left w:val="none" w:sz="0" w:space="0" w:color="auto"/>
              <w:bottom w:val="none" w:sz="0" w:space="0" w:color="auto"/>
              <w:right w:val="none" w:sz="0" w:space="0" w:color="auto"/>
            </w:tcBorders>
          </w:tcPr>
          <w:p w:rsidR="0017777A" w:rsidRPr="00070FAB" w:rsidRDefault="0017777A" w:rsidP="009424F0">
            <w:pPr>
              <w:pStyle w:val="TableContents"/>
              <w:spacing w:after="283"/>
              <w:jc w:val="both"/>
              <w:rPr>
                <w:rFonts w:asciiTheme="minorHAnsi" w:hAnsiTheme="minorHAnsi"/>
                <w:b/>
                <w:sz w:val="22"/>
                <w:szCs w:val="22"/>
              </w:rPr>
            </w:pPr>
          </w:p>
        </w:tc>
        <w:tc>
          <w:tcPr>
            <w:tcW w:w="2169" w:type="dxa"/>
            <w:shd w:val="clear" w:color="auto" w:fill="FFFFFF" w:themeFill="background1"/>
          </w:tcPr>
          <w:p w:rsidR="0017777A" w:rsidRPr="0030220A" w:rsidRDefault="0017777A" w:rsidP="009424F0">
            <w:pPr>
              <w:pStyle w:val="TableContents"/>
              <w:spacing w:after="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169" w:type="dxa"/>
            <w:tcBorders>
              <w:left w:val="none" w:sz="0" w:space="0" w:color="auto"/>
              <w:bottom w:val="none" w:sz="0" w:space="0" w:color="auto"/>
              <w:right w:val="none" w:sz="0" w:space="0" w:color="auto"/>
            </w:tcBorders>
            <w:shd w:val="clear" w:color="auto" w:fill="FFFFFF" w:themeFill="background1"/>
          </w:tcPr>
          <w:p w:rsidR="0017777A" w:rsidRPr="0030220A" w:rsidRDefault="0017777A" w:rsidP="009424F0">
            <w:pPr>
              <w:pStyle w:val="TableContents"/>
              <w:spacing w:after="283"/>
              <w:jc w:val="both"/>
              <w:rPr>
                <w:rFonts w:asciiTheme="minorHAnsi" w:hAnsiTheme="minorHAnsi"/>
                <w:sz w:val="22"/>
                <w:szCs w:val="22"/>
              </w:rPr>
            </w:pPr>
          </w:p>
        </w:tc>
        <w:tc>
          <w:tcPr>
            <w:tcW w:w="2169" w:type="dxa"/>
            <w:shd w:val="clear" w:color="auto" w:fill="FFFFFF" w:themeFill="background1"/>
          </w:tcPr>
          <w:p w:rsidR="0017777A" w:rsidRPr="0030220A" w:rsidRDefault="0017777A" w:rsidP="009424F0">
            <w:pPr>
              <w:pStyle w:val="TableContents"/>
              <w:spacing w:after="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187" w:type="dxa"/>
            <w:tcBorders>
              <w:left w:val="none" w:sz="0" w:space="0" w:color="auto"/>
              <w:bottom w:val="none" w:sz="0" w:space="0" w:color="auto"/>
              <w:right w:val="none" w:sz="0" w:space="0" w:color="auto"/>
            </w:tcBorders>
            <w:shd w:val="clear" w:color="auto" w:fill="FFFFFF" w:themeFill="background1"/>
          </w:tcPr>
          <w:p w:rsidR="0017777A" w:rsidRPr="0030220A" w:rsidRDefault="0017777A" w:rsidP="009424F0">
            <w:pPr>
              <w:pStyle w:val="TableContents"/>
              <w:spacing w:after="283"/>
              <w:jc w:val="both"/>
              <w:rPr>
                <w:rFonts w:asciiTheme="minorHAnsi" w:hAnsiTheme="minorHAnsi"/>
                <w:sz w:val="22"/>
                <w:szCs w:val="22"/>
              </w:rPr>
            </w:pPr>
          </w:p>
        </w:tc>
      </w:tr>
    </w:tbl>
    <w:p w:rsidR="0017777A" w:rsidRDefault="0017777A" w:rsidP="0017777A">
      <w:pPr>
        <w:pStyle w:val="BodyText"/>
        <w:jc w:val="both"/>
        <w:rPr>
          <w:rFonts w:asciiTheme="minorHAnsi" w:hAnsiTheme="minorHAnsi"/>
          <w:b/>
          <w:sz w:val="30"/>
          <w:szCs w:val="30"/>
        </w:rPr>
      </w:pPr>
    </w:p>
    <w:p w:rsidR="0017777A" w:rsidRDefault="0017777A" w:rsidP="0017777A">
      <w:pPr>
        <w:pStyle w:val="BodyText"/>
        <w:jc w:val="both"/>
        <w:rPr>
          <w:rFonts w:asciiTheme="minorHAnsi" w:hAnsiTheme="minorHAnsi"/>
          <w:b/>
          <w:sz w:val="30"/>
          <w:szCs w:val="30"/>
        </w:rPr>
      </w:pPr>
    </w:p>
    <w:p w:rsidR="0017777A" w:rsidRPr="0017777A" w:rsidRDefault="0017777A" w:rsidP="0017777A">
      <w:pPr>
        <w:pStyle w:val="BodyText"/>
        <w:jc w:val="both"/>
        <w:rPr>
          <w:rFonts w:asciiTheme="minorHAnsi" w:hAnsiTheme="minorHAnsi"/>
          <w:b/>
          <w:sz w:val="30"/>
          <w:szCs w:val="30"/>
        </w:rPr>
      </w:pPr>
      <w:r w:rsidRPr="0017777A">
        <w:rPr>
          <w:rFonts w:asciiTheme="minorHAnsi" w:hAnsiTheme="minorHAnsi"/>
          <w:b/>
          <w:sz w:val="30"/>
          <w:szCs w:val="30"/>
        </w:rPr>
        <w:t xml:space="preserve">Solution Management: </w:t>
      </w:r>
    </w:p>
    <w:p w:rsidR="0017777A" w:rsidRPr="0030220A" w:rsidRDefault="0017777A" w:rsidP="0017777A">
      <w:pPr>
        <w:pStyle w:val="BodyText"/>
        <w:numPr>
          <w:ilvl w:val="0"/>
          <w:numId w:val="3"/>
        </w:numPr>
        <w:jc w:val="both"/>
        <w:rPr>
          <w:rFonts w:asciiTheme="minorHAnsi" w:hAnsiTheme="minorHAnsi"/>
          <w:sz w:val="22"/>
          <w:szCs w:val="22"/>
        </w:rPr>
      </w:pPr>
      <w:r w:rsidRPr="0030220A">
        <w:rPr>
          <w:rFonts w:asciiTheme="minorHAnsi" w:hAnsiTheme="minorHAnsi"/>
          <w:sz w:val="22"/>
          <w:szCs w:val="22"/>
        </w:rPr>
        <w:t xml:space="preserve">CEO </w:t>
      </w:r>
    </w:p>
    <w:p w:rsidR="0017777A" w:rsidRPr="0030220A" w:rsidRDefault="0017777A" w:rsidP="0017777A">
      <w:pPr>
        <w:pStyle w:val="BodyText"/>
        <w:numPr>
          <w:ilvl w:val="0"/>
          <w:numId w:val="3"/>
        </w:numPr>
        <w:jc w:val="both"/>
        <w:rPr>
          <w:rFonts w:asciiTheme="minorHAnsi" w:hAnsiTheme="minorHAnsi"/>
          <w:sz w:val="22"/>
          <w:szCs w:val="22"/>
        </w:rPr>
      </w:pPr>
      <w:r w:rsidRPr="0030220A">
        <w:rPr>
          <w:rFonts w:asciiTheme="minorHAnsi" w:hAnsiTheme="minorHAnsi"/>
          <w:sz w:val="22"/>
          <w:szCs w:val="22"/>
        </w:rPr>
        <w:t xml:space="preserve">CTO </w:t>
      </w:r>
    </w:p>
    <w:p w:rsidR="0017777A" w:rsidRPr="0030220A" w:rsidRDefault="0017777A" w:rsidP="0017777A">
      <w:pPr>
        <w:pStyle w:val="BodyText"/>
        <w:numPr>
          <w:ilvl w:val="0"/>
          <w:numId w:val="3"/>
        </w:numPr>
        <w:jc w:val="both"/>
        <w:rPr>
          <w:rFonts w:asciiTheme="minorHAnsi" w:hAnsiTheme="minorHAnsi"/>
          <w:sz w:val="22"/>
          <w:szCs w:val="22"/>
        </w:rPr>
      </w:pPr>
      <w:r w:rsidRPr="0030220A">
        <w:rPr>
          <w:rFonts w:asciiTheme="minorHAnsi" w:hAnsiTheme="minorHAnsi"/>
          <w:sz w:val="22"/>
          <w:szCs w:val="22"/>
        </w:rPr>
        <w:t xml:space="preserve">Finance </w:t>
      </w:r>
    </w:p>
    <w:p w:rsidR="0017777A" w:rsidRPr="0030220A" w:rsidRDefault="0017777A" w:rsidP="0017777A">
      <w:pPr>
        <w:pStyle w:val="BodyText"/>
        <w:numPr>
          <w:ilvl w:val="0"/>
          <w:numId w:val="3"/>
        </w:numPr>
        <w:jc w:val="both"/>
        <w:rPr>
          <w:rFonts w:asciiTheme="minorHAnsi" w:hAnsiTheme="minorHAnsi"/>
          <w:sz w:val="22"/>
          <w:szCs w:val="22"/>
        </w:rPr>
      </w:pPr>
      <w:r w:rsidRPr="0030220A">
        <w:rPr>
          <w:rFonts w:asciiTheme="minorHAnsi" w:hAnsiTheme="minorHAnsi"/>
          <w:sz w:val="22"/>
          <w:szCs w:val="22"/>
        </w:rPr>
        <w:t xml:space="preserve">Marketing </w:t>
      </w:r>
    </w:p>
    <w:p w:rsidR="0017777A" w:rsidRPr="0030220A" w:rsidRDefault="0017777A" w:rsidP="0017777A">
      <w:pPr>
        <w:pStyle w:val="BodyText"/>
        <w:numPr>
          <w:ilvl w:val="0"/>
          <w:numId w:val="3"/>
        </w:numPr>
        <w:jc w:val="both"/>
        <w:rPr>
          <w:rFonts w:asciiTheme="minorHAnsi" w:hAnsiTheme="minorHAnsi"/>
          <w:sz w:val="22"/>
          <w:szCs w:val="22"/>
        </w:rPr>
      </w:pPr>
      <w:r w:rsidRPr="0030220A">
        <w:rPr>
          <w:rFonts w:asciiTheme="minorHAnsi" w:hAnsiTheme="minorHAnsi"/>
          <w:sz w:val="22"/>
          <w:szCs w:val="22"/>
        </w:rPr>
        <w:t xml:space="preserve">Product Development etc… </w:t>
      </w:r>
    </w:p>
    <w:p w:rsidR="0017777A" w:rsidRDefault="0017777A" w:rsidP="0017777A">
      <w:pPr>
        <w:pStyle w:val="BodyText"/>
        <w:jc w:val="both"/>
        <w:rPr>
          <w:rFonts w:asciiTheme="minorHAnsi" w:hAnsiTheme="minorHAnsi"/>
          <w:b/>
          <w:sz w:val="22"/>
          <w:szCs w:val="22"/>
        </w:rPr>
      </w:pPr>
    </w:p>
    <w:p w:rsidR="0017777A" w:rsidRDefault="0017777A" w:rsidP="0017777A">
      <w:pPr>
        <w:pStyle w:val="BodyText"/>
        <w:jc w:val="both"/>
        <w:rPr>
          <w:rFonts w:asciiTheme="minorHAnsi" w:hAnsiTheme="minorHAnsi"/>
          <w:b/>
          <w:sz w:val="22"/>
          <w:szCs w:val="22"/>
        </w:rPr>
      </w:pPr>
    </w:p>
    <w:p w:rsidR="0017777A" w:rsidRPr="0030220A" w:rsidRDefault="0017777A" w:rsidP="0017777A">
      <w:pPr>
        <w:pStyle w:val="BodyText"/>
        <w:jc w:val="both"/>
        <w:rPr>
          <w:rFonts w:asciiTheme="minorHAnsi" w:hAnsiTheme="minorHAnsi"/>
          <w:sz w:val="22"/>
          <w:szCs w:val="22"/>
        </w:rPr>
      </w:pPr>
      <w:r w:rsidRPr="0017777A">
        <w:rPr>
          <w:rFonts w:asciiTheme="minorHAnsi" w:hAnsiTheme="minorHAnsi"/>
          <w:b/>
          <w:sz w:val="30"/>
          <w:szCs w:val="30"/>
        </w:rPr>
        <w:t>Industry:</w:t>
      </w:r>
      <w:r w:rsidRPr="0030220A">
        <w:rPr>
          <w:rFonts w:asciiTheme="minorHAnsi" w:hAnsiTheme="minorHAnsi"/>
          <w:b/>
          <w:sz w:val="22"/>
          <w:szCs w:val="22"/>
        </w:rPr>
        <w:t xml:space="preserve"> </w:t>
      </w:r>
      <w:r w:rsidRPr="0030220A">
        <w:rPr>
          <w:rFonts w:asciiTheme="minorHAnsi" w:hAnsiTheme="minorHAnsi"/>
          <w:sz w:val="22"/>
          <w:szCs w:val="22"/>
        </w:rPr>
        <w:t xml:space="preserve">i.e. Data Management </w:t>
      </w:r>
    </w:p>
    <w:p w:rsidR="00F636A8" w:rsidRDefault="00F636A8" w:rsidP="0017777A">
      <w:pPr>
        <w:pStyle w:val="BodyText"/>
        <w:jc w:val="both"/>
        <w:rPr>
          <w:rFonts w:asciiTheme="minorHAnsi" w:hAnsiTheme="minorHAnsi"/>
          <w:b/>
          <w:sz w:val="30"/>
          <w:szCs w:val="30"/>
        </w:rPr>
      </w:pPr>
    </w:p>
    <w:p w:rsidR="0017777A" w:rsidRPr="0017777A" w:rsidRDefault="0017777A" w:rsidP="0017777A">
      <w:pPr>
        <w:pStyle w:val="BodyText"/>
        <w:jc w:val="both"/>
        <w:rPr>
          <w:rFonts w:asciiTheme="minorHAnsi" w:hAnsiTheme="minorHAnsi"/>
          <w:b/>
          <w:sz w:val="30"/>
          <w:szCs w:val="30"/>
        </w:rPr>
      </w:pPr>
      <w:r w:rsidRPr="0017777A">
        <w:rPr>
          <w:rFonts w:asciiTheme="minorHAnsi" w:hAnsiTheme="minorHAnsi"/>
          <w:b/>
          <w:sz w:val="30"/>
          <w:szCs w:val="30"/>
        </w:rPr>
        <w:t xml:space="preserve">Number of Employees: </w:t>
      </w:r>
    </w:p>
    <w:p w:rsidR="00F636A8" w:rsidRDefault="00F636A8" w:rsidP="0017777A">
      <w:pPr>
        <w:pStyle w:val="BodyText"/>
        <w:jc w:val="both"/>
        <w:rPr>
          <w:rFonts w:asciiTheme="minorHAnsi" w:hAnsiTheme="minorHAnsi"/>
          <w:b/>
          <w:sz w:val="30"/>
          <w:szCs w:val="30"/>
        </w:rPr>
      </w:pPr>
    </w:p>
    <w:p w:rsidR="0017777A" w:rsidRPr="0030220A" w:rsidRDefault="0017777A" w:rsidP="0017777A">
      <w:pPr>
        <w:pStyle w:val="BodyText"/>
        <w:jc w:val="both"/>
        <w:rPr>
          <w:rFonts w:asciiTheme="minorHAnsi" w:hAnsiTheme="minorHAnsi"/>
          <w:sz w:val="22"/>
          <w:szCs w:val="22"/>
        </w:rPr>
      </w:pPr>
      <w:r w:rsidRPr="0017777A">
        <w:rPr>
          <w:rFonts w:asciiTheme="minorHAnsi" w:hAnsiTheme="minorHAnsi"/>
          <w:b/>
          <w:sz w:val="30"/>
          <w:szCs w:val="30"/>
        </w:rPr>
        <w:t>Financing Sought:</w:t>
      </w:r>
      <w:r w:rsidRPr="0030220A">
        <w:rPr>
          <w:rFonts w:asciiTheme="minorHAnsi" w:hAnsiTheme="minorHAnsi"/>
          <w:sz w:val="22"/>
          <w:szCs w:val="22"/>
        </w:rPr>
        <w:t xml:space="preserve"> </w:t>
      </w:r>
      <w:r>
        <w:rPr>
          <w:rFonts w:asciiTheme="minorHAnsi" w:hAnsiTheme="minorHAnsi"/>
          <w:sz w:val="22"/>
          <w:szCs w:val="22"/>
        </w:rPr>
        <w:t xml:space="preserve"> </w:t>
      </w:r>
      <w:r w:rsidRPr="0030220A">
        <w:rPr>
          <w:rFonts w:asciiTheme="minorHAnsi" w:hAnsiTheme="minorHAnsi"/>
          <w:sz w:val="22"/>
          <w:szCs w:val="22"/>
        </w:rPr>
        <w:t xml:space="preserve">$2M </w:t>
      </w:r>
    </w:p>
    <w:p w:rsidR="00F636A8" w:rsidRDefault="00F636A8" w:rsidP="0017777A">
      <w:pPr>
        <w:pStyle w:val="BodyText"/>
        <w:jc w:val="both"/>
        <w:rPr>
          <w:rFonts w:asciiTheme="minorHAnsi" w:hAnsiTheme="minorHAnsi"/>
          <w:b/>
          <w:sz w:val="30"/>
          <w:szCs w:val="30"/>
        </w:rPr>
      </w:pPr>
    </w:p>
    <w:p w:rsidR="0017777A" w:rsidRDefault="0017777A" w:rsidP="0017777A">
      <w:pPr>
        <w:pStyle w:val="BodyText"/>
        <w:jc w:val="both"/>
        <w:rPr>
          <w:rFonts w:asciiTheme="minorHAnsi" w:hAnsiTheme="minorHAnsi"/>
          <w:sz w:val="22"/>
          <w:szCs w:val="22"/>
        </w:rPr>
      </w:pPr>
      <w:r w:rsidRPr="0017777A">
        <w:rPr>
          <w:rFonts w:asciiTheme="minorHAnsi" w:hAnsiTheme="minorHAnsi"/>
          <w:b/>
          <w:sz w:val="30"/>
          <w:szCs w:val="30"/>
        </w:rPr>
        <w:t>Use of Funds:</w:t>
      </w:r>
      <w:r w:rsidRPr="0030220A">
        <w:rPr>
          <w:rFonts w:asciiTheme="minorHAnsi" w:hAnsiTheme="minorHAnsi"/>
          <w:b/>
          <w:sz w:val="22"/>
          <w:szCs w:val="22"/>
        </w:rPr>
        <w:t xml:space="preserve"> </w:t>
      </w:r>
      <w:r w:rsidRPr="0030220A">
        <w:rPr>
          <w:rFonts w:asciiTheme="minorHAnsi" w:hAnsiTheme="minorHAnsi"/>
          <w:sz w:val="22"/>
          <w:szCs w:val="22"/>
        </w:rPr>
        <w:t xml:space="preserve">i.e. Product development, marketing/sales, distribution, etc… </w:t>
      </w:r>
    </w:p>
    <w:p w:rsidR="0017777A" w:rsidRPr="0030220A" w:rsidRDefault="0017777A" w:rsidP="0017777A">
      <w:pPr>
        <w:pStyle w:val="BodyText"/>
        <w:jc w:val="both"/>
        <w:rPr>
          <w:rFonts w:asciiTheme="minorHAnsi" w:hAnsiTheme="minorHAnsi"/>
          <w:sz w:val="22"/>
          <w:szCs w:val="22"/>
        </w:rPr>
      </w:pPr>
    </w:p>
    <w:p w:rsidR="0017777A" w:rsidRDefault="0017777A" w:rsidP="0017777A">
      <w:pPr>
        <w:jc w:val="center"/>
        <w:rPr>
          <w:sz w:val="20"/>
          <w:szCs w:val="20"/>
        </w:rPr>
      </w:pPr>
    </w:p>
    <w:p w:rsidR="0017777A" w:rsidRDefault="0017777A" w:rsidP="0017777A">
      <w:pPr>
        <w:jc w:val="center"/>
        <w:rPr>
          <w:sz w:val="20"/>
          <w:szCs w:val="20"/>
        </w:rPr>
      </w:pPr>
    </w:p>
    <w:p w:rsidR="0017777A" w:rsidRPr="0017777A" w:rsidRDefault="0017777A" w:rsidP="0017777A">
      <w:pPr>
        <w:rPr>
          <w:b/>
          <w:sz w:val="26"/>
          <w:szCs w:val="26"/>
        </w:rPr>
      </w:pPr>
      <w:r w:rsidRPr="0017777A">
        <w:rPr>
          <w:b/>
          <w:sz w:val="26"/>
          <w:szCs w:val="26"/>
        </w:rPr>
        <w:t>Checked By: ______________________</w:t>
      </w:r>
      <w:r w:rsidRPr="0017777A">
        <w:rPr>
          <w:b/>
          <w:sz w:val="26"/>
          <w:szCs w:val="26"/>
        </w:rPr>
        <w:tab/>
      </w:r>
      <w:r w:rsidRPr="0017777A">
        <w:rPr>
          <w:b/>
          <w:sz w:val="26"/>
          <w:szCs w:val="26"/>
        </w:rPr>
        <w:tab/>
      </w:r>
      <w:r w:rsidRPr="0017777A">
        <w:rPr>
          <w:b/>
          <w:sz w:val="26"/>
          <w:szCs w:val="26"/>
        </w:rPr>
        <w:tab/>
        <w:t>Approved By: ________________________</w:t>
      </w:r>
    </w:p>
    <w:p w:rsidR="00D32D37" w:rsidRDefault="00D32D37">
      <w:bookmarkStart w:id="0" w:name="_GoBack"/>
      <w:bookmarkEnd w:id="0"/>
    </w:p>
    <w:sectPr w:rsidR="00D32D37" w:rsidSect="0017777A">
      <w:headerReference w:type="default" r:id="rId8"/>
      <w:pgSz w:w="12240" w:h="15840"/>
      <w:pgMar w:top="1702" w:right="900" w:bottom="1135"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A1" w:rsidRDefault="00ED45A1" w:rsidP="00E2551D">
      <w:pPr>
        <w:spacing w:after="0" w:line="240" w:lineRule="auto"/>
      </w:pPr>
      <w:r>
        <w:separator/>
      </w:r>
    </w:p>
  </w:endnote>
  <w:endnote w:type="continuationSeparator" w:id="0">
    <w:p w:rsidR="00ED45A1" w:rsidRDefault="00ED45A1" w:rsidP="00E25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A1" w:rsidRDefault="00ED45A1" w:rsidP="00E2551D">
      <w:pPr>
        <w:spacing w:after="0" w:line="240" w:lineRule="auto"/>
      </w:pPr>
      <w:r>
        <w:separator/>
      </w:r>
    </w:p>
  </w:footnote>
  <w:footnote w:type="continuationSeparator" w:id="0">
    <w:p w:rsidR="00ED45A1" w:rsidRDefault="00ED45A1" w:rsidP="00E25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7A" w:rsidRPr="0017777A" w:rsidRDefault="0017777A" w:rsidP="0017777A">
    <w:pPr>
      <w:pStyle w:val="Header"/>
      <w:pBdr>
        <w:bottom w:val="thinThickSmallGap" w:sz="24" w:space="1" w:color="auto"/>
      </w:pBdr>
      <w:jc w:val="right"/>
      <w:rPr>
        <w:rFonts w:ascii="Elephant" w:hAnsi="Elephant"/>
        <w:color w:val="000000" w:themeColor="text1"/>
        <w:sz w:val="56"/>
        <w:szCs w:val="56"/>
      </w:rPr>
    </w:pPr>
    <w:r w:rsidRPr="0017777A">
      <w:rPr>
        <w:rFonts w:ascii="Elephant" w:hAnsi="Elephant"/>
        <w:color w:val="000000" w:themeColor="text1"/>
        <w:sz w:val="56"/>
        <w:szCs w:val="56"/>
      </w:rPr>
      <w:t>Executive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B3E"/>
    <w:multiLevelType w:val="hybridMultilevel"/>
    <w:tmpl w:val="5A38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C3AC2"/>
    <w:multiLevelType w:val="hybridMultilevel"/>
    <w:tmpl w:val="DF3A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6D4E76"/>
    <w:multiLevelType w:val="hybridMultilevel"/>
    <w:tmpl w:val="BB1A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10DB"/>
    <w:rsid w:val="00070FAB"/>
    <w:rsid w:val="000D10DB"/>
    <w:rsid w:val="000D42D5"/>
    <w:rsid w:val="000F0F4E"/>
    <w:rsid w:val="00106B08"/>
    <w:rsid w:val="001742A8"/>
    <w:rsid w:val="0017777A"/>
    <w:rsid w:val="00205A83"/>
    <w:rsid w:val="0022364D"/>
    <w:rsid w:val="00285DD9"/>
    <w:rsid w:val="00294E9D"/>
    <w:rsid w:val="0030220A"/>
    <w:rsid w:val="003348E0"/>
    <w:rsid w:val="00343F6C"/>
    <w:rsid w:val="00364BB1"/>
    <w:rsid w:val="003B37CE"/>
    <w:rsid w:val="003E145D"/>
    <w:rsid w:val="00441CA1"/>
    <w:rsid w:val="00447D34"/>
    <w:rsid w:val="00456780"/>
    <w:rsid w:val="004E1F4B"/>
    <w:rsid w:val="00500778"/>
    <w:rsid w:val="00504A4E"/>
    <w:rsid w:val="00510DC1"/>
    <w:rsid w:val="00555685"/>
    <w:rsid w:val="005925D3"/>
    <w:rsid w:val="005A568E"/>
    <w:rsid w:val="005B09C0"/>
    <w:rsid w:val="0063332D"/>
    <w:rsid w:val="00644F2B"/>
    <w:rsid w:val="00647298"/>
    <w:rsid w:val="006D6094"/>
    <w:rsid w:val="00703291"/>
    <w:rsid w:val="00716A24"/>
    <w:rsid w:val="00717AC0"/>
    <w:rsid w:val="00717CD5"/>
    <w:rsid w:val="00770DA3"/>
    <w:rsid w:val="007E3389"/>
    <w:rsid w:val="00857043"/>
    <w:rsid w:val="008E27AB"/>
    <w:rsid w:val="008E583F"/>
    <w:rsid w:val="00914C43"/>
    <w:rsid w:val="009333A4"/>
    <w:rsid w:val="00945237"/>
    <w:rsid w:val="00957D0F"/>
    <w:rsid w:val="00990F66"/>
    <w:rsid w:val="009A66C5"/>
    <w:rsid w:val="009D3DAE"/>
    <w:rsid w:val="009E6B57"/>
    <w:rsid w:val="009F3E19"/>
    <w:rsid w:val="00A57482"/>
    <w:rsid w:val="00A80998"/>
    <w:rsid w:val="00A8216D"/>
    <w:rsid w:val="00AD28EB"/>
    <w:rsid w:val="00AF57E9"/>
    <w:rsid w:val="00B20C8D"/>
    <w:rsid w:val="00B2559D"/>
    <w:rsid w:val="00B71EF6"/>
    <w:rsid w:val="00B83B7E"/>
    <w:rsid w:val="00BF4303"/>
    <w:rsid w:val="00C471FC"/>
    <w:rsid w:val="00C52A80"/>
    <w:rsid w:val="00C7653B"/>
    <w:rsid w:val="00CE7650"/>
    <w:rsid w:val="00CF7359"/>
    <w:rsid w:val="00D14EBB"/>
    <w:rsid w:val="00D32D37"/>
    <w:rsid w:val="00DB25A5"/>
    <w:rsid w:val="00DE1943"/>
    <w:rsid w:val="00DE24B3"/>
    <w:rsid w:val="00E10D68"/>
    <w:rsid w:val="00E23C4F"/>
    <w:rsid w:val="00E2551D"/>
    <w:rsid w:val="00E6508B"/>
    <w:rsid w:val="00EC2788"/>
    <w:rsid w:val="00ED45A1"/>
    <w:rsid w:val="00EF5883"/>
    <w:rsid w:val="00F23B12"/>
    <w:rsid w:val="00F53582"/>
    <w:rsid w:val="00F636A8"/>
    <w:rsid w:val="00FD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0DB"/>
    <w:pPr>
      <w:ind w:left="720"/>
      <w:contextualSpacing/>
    </w:pPr>
  </w:style>
  <w:style w:type="paragraph" w:styleId="BodyText">
    <w:name w:val="Body Text"/>
    <w:basedOn w:val="Normal"/>
    <w:link w:val="BodyTextChar"/>
    <w:semiHidden/>
    <w:rsid w:val="00957D0F"/>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57D0F"/>
    <w:rPr>
      <w:rFonts w:ascii="Times New Roman" w:eastAsia="Times New Roman" w:hAnsi="Times New Roman" w:cs="Times New Roman"/>
      <w:sz w:val="24"/>
      <w:szCs w:val="24"/>
    </w:rPr>
  </w:style>
  <w:style w:type="paragraph" w:customStyle="1" w:styleId="TableContents">
    <w:name w:val="Table Contents"/>
    <w:basedOn w:val="BodyText"/>
    <w:rsid w:val="00957D0F"/>
  </w:style>
  <w:style w:type="paragraph" w:styleId="Header">
    <w:name w:val="header"/>
    <w:basedOn w:val="Normal"/>
    <w:link w:val="HeaderChar"/>
    <w:uiPriority w:val="99"/>
    <w:unhideWhenUsed/>
    <w:rsid w:val="00E25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51D"/>
  </w:style>
  <w:style w:type="paragraph" w:styleId="Footer">
    <w:name w:val="footer"/>
    <w:basedOn w:val="Normal"/>
    <w:link w:val="FooterChar"/>
    <w:uiPriority w:val="99"/>
    <w:unhideWhenUsed/>
    <w:rsid w:val="00E25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51D"/>
  </w:style>
  <w:style w:type="table" w:styleId="MediumGrid3">
    <w:name w:val="Medium Grid 3"/>
    <w:basedOn w:val="TableNormal"/>
    <w:uiPriority w:val="69"/>
    <w:rsid w:val="0064729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Windows User</cp:lastModifiedBy>
  <cp:revision>103</cp:revision>
  <dcterms:created xsi:type="dcterms:W3CDTF">2011-05-14T07:44:00Z</dcterms:created>
  <dcterms:modified xsi:type="dcterms:W3CDTF">2023-01-15T08:38:00Z</dcterms:modified>
</cp:coreProperties>
</file>