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7"/>
        <w:rPr>
          <w:rFonts w:ascii="Times New Roman"/>
          <w:sz w:val="12"/>
        </w:rPr>
      </w:pPr>
    </w:p>
    <w:p>
      <w:pPr>
        <w:spacing w:line="249" w:lineRule="auto" w:before="0"/>
        <w:ind w:left="864" w:right="9981" w:firstLine="0"/>
        <w:jc w:val="left"/>
        <w:rPr>
          <w:sz w:val="12"/>
        </w:rPr>
      </w:pPr>
      <w:r>
        <w:rPr>
          <w:sz w:val="12"/>
        </w:rPr>
        <w:drawing>
          <wp:anchor distT="0" distB="0" distL="0" distR="0" allowOverlap="1" layoutInCell="1" locked="0" behindDoc="0" simplePos="0" relativeHeight="15733248">
            <wp:simplePos x="0" y="0"/>
            <wp:positionH relativeFrom="page">
              <wp:posOffset>381000</wp:posOffset>
            </wp:positionH>
            <wp:positionV relativeFrom="paragraph">
              <wp:posOffset>-10152</wp:posOffset>
            </wp:positionV>
            <wp:extent cx="385445" cy="191134"/>
            <wp:effectExtent l="0" t="0" r="0" b="0"/>
            <wp:wrapNone/>
            <wp:docPr id="3" name="Image 3" descr="Texas Comptroller of Public Accounts FORM "/>
            <wp:cNvGraphicFramePr>
              <a:graphicFrameLocks/>
            </wp:cNvGraphicFramePr>
            <a:graphic>
              <a:graphicData uri="http://schemas.openxmlformats.org/drawingml/2006/picture">
                <pic:pic>
                  <pic:nvPicPr>
                    <pic:cNvPr id="3" name="Image 3" descr="Texas Comptroller of Public Accounts FORM "/>
                    <pic:cNvPicPr/>
                  </pic:nvPicPr>
                  <pic:blipFill>
                    <a:blip r:embed="rId6" cstate="print"/>
                    <a:stretch>
                      <a:fillRect/>
                    </a:stretch>
                  </pic:blipFill>
                  <pic:spPr>
                    <a:xfrm>
                      <a:off x="0" y="0"/>
                      <a:ext cx="385445" cy="191134"/>
                    </a:xfrm>
                    <a:prstGeom prst="rect">
                      <a:avLst/>
                    </a:prstGeom>
                  </pic:spPr>
                </pic:pic>
              </a:graphicData>
            </a:graphic>
          </wp:anchor>
        </w:drawing>
      </w:r>
      <w:r>
        <w:rPr>
          <w:sz w:val="12"/>
        </w:rPr>
        <mc:AlternateContent>
          <mc:Choice Requires="wps">
            <w:drawing>
              <wp:anchor distT="0" distB="0" distL="0" distR="0" allowOverlap="1" layoutInCell="1" locked="0" behindDoc="0" simplePos="0" relativeHeight="15733760">
                <wp:simplePos x="0" y="0"/>
                <wp:positionH relativeFrom="page">
                  <wp:posOffset>5122926</wp:posOffset>
                </wp:positionH>
                <wp:positionV relativeFrom="paragraph">
                  <wp:posOffset>-143921</wp:posOffset>
                </wp:positionV>
                <wp:extent cx="2280920" cy="30035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280920" cy="300355"/>
                          <a:chExt cx="2280920" cy="300355"/>
                        </a:xfrm>
                      </wpg:grpSpPr>
                      <wps:wsp>
                        <wps:cNvPr id="5" name="Graphic 5"/>
                        <wps:cNvSpPr/>
                        <wps:spPr>
                          <a:xfrm>
                            <a:off x="0" y="0"/>
                            <a:ext cx="1141730" cy="300355"/>
                          </a:xfrm>
                          <a:custGeom>
                            <a:avLst/>
                            <a:gdLst/>
                            <a:ahLst/>
                            <a:cxnLst/>
                            <a:rect l="l" t="t" r="r" b="b"/>
                            <a:pathLst>
                              <a:path w="1141730" h="300355">
                                <a:moveTo>
                                  <a:pt x="1141285" y="0"/>
                                </a:moveTo>
                                <a:lnTo>
                                  <a:pt x="0" y="0"/>
                                </a:lnTo>
                                <a:lnTo>
                                  <a:pt x="0" y="300342"/>
                                </a:lnTo>
                                <a:lnTo>
                                  <a:pt x="1141285" y="300342"/>
                                </a:lnTo>
                                <a:lnTo>
                                  <a:pt x="1141285" y="0"/>
                                </a:lnTo>
                                <a:close/>
                              </a:path>
                            </a:pathLst>
                          </a:custGeom>
                          <a:solidFill>
                            <a:srgbClr val="BFBFBF"/>
                          </a:solidFill>
                        </wps:spPr>
                        <wps:bodyPr wrap="square" lIns="0" tIns="0" rIns="0" bIns="0" rtlCol="0">
                          <a:prstTxWarp prst="textNoShape">
                            <a:avLst/>
                          </a:prstTxWarp>
                          <a:noAutofit/>
                        </wps:bodyPr>
                      </wps:wsp>
                      <wps:wsp>
                        <wps:cNvPr id="6" name="Graphic 6"/>
                        <wps:cNvSpPr/>
                        <wps:spPr>
                          <a:xfrm>
                            <a:off x="12699" y="12699"/>
                            <a:ext cx="1116330" cy="274955"/>
                          </a:xfrm>
                          <a:custGeom>
                            <a:avLst/>
                            <a:gdLst/>
                            <a:ahLst/>
                            <a:cxnLst/>
                            <a:rect l="l" t="t" r="r" b="b"/>
                            <a:pathLst>
                              <a:path w="1116330" h="274955">
                                <a:moveTo>
                                  <a:pt x="1115885" y="0"/>
                                </a:moveTo>
                                <a:lnTo>
                                  <a:pt x="0" y="0"/>
                                </a:lnTo>
                                <a:lnTo>
                                  <a:pt x="0" y="274942"/>
                                </a:lnTo>
                                <a:lnTo>
                                  <a:pt x="12699" y="262242"/>
                                </a:lnTo>
                                <a:lnTo>
                                  <a:pt x="12699" y="12699"/>
                                </a:lnTo>
                                <a:lnTo>
                                  <a:pt x="1103185" y="12699"/>
                                </a:lnTo>
                                <a:lnTo>
                                  <a:pt x="111588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2699" y="12699"/>
                            <a:ext cx="1116330" cy="274955"/>
                          </a:xfrm>
                          <a:custGeom>
                            <a:avLst/>
                            <a:gdLst/>
                            <a:ahLst/>
                            <a:cxnLst/>
                            <a:rect l="l" t="t" r="r" b="b"/>
                            <a:pathLst>
                              <a:path w="1116330" h="274955">
                                <a:moveTo>
                                  <a:pt x="1115885" y="0"/>
                                </a:moveTo>
                                <a:lnTo>
                                  <a:pt x="1103185" y="12699"/>
                                </a:lnTo>
                                <a:lnTo>
                                  <a:pt x="1103185" y="262242"/>
                                </a:lnTo>
                                <a:lnTo>
                                  <a:pt x="12699" y="262242"/>
                                </a:lnTo>
                                <a:lnTo>
                                  <a:pt x="0" y="274942"/>
                                </a:lnTo>
                                <a:lnTo>
                                  <a:pt x="1115885" y="274942"/>
                                </a:lnTo>
                                <a:lnTo>
                                  <a:pt x="1115885" y="0"/>
                                </a:lnTo>
                                <a:close/>
                              </a:path>
                            </a:pathLst>
                          </a:custGeom>
                          <a:solidFill>
                            <a:srgbClr val="7F7F7F"/>
                          </a:solidFill>
                        </wps:spPr>
                        <wps:bodyPr wrap="square" lIns="0" tIns="0" rIns="0" bIns="0" rtlCol="0">
                          <a:prstTxWarp prst="textNoShape">
                            <a:avLst/>
                          </a:prstTxWarp>
                          <a:noAutofit/>
                        </wps:bodyPr>
                      </wps:wsp>
                      <wps:wsp>
                        <wps:cNvPr id="8" name="Graphic 8"/>
                        <wps:cNvSpPr/>
                        <wps:spPr>
                          <a:xfrm>
                            <a:off x="6349" y="6349"/>
                            <a:ext cx="1129030" cy="287655"/>
                          </a:xfrm>
                          <a:custGeom>
                            <a:avLst/>
                            <a:gdLst/>
                            <a:ahLst/>
                            <a:cxnLst/>
                            <a:rect l="l" t="t" r="r" b="b"/>
                            <a:pathLst>
                              <a:path w="1129030" h="287655">
                                <a:moveTo>
                                  <a:pt x="0" y="287642"/>
                                </a:moveTo>
                                <a:lnTo>
                                  <a:pt x="1128585" y="287642"/>
                                </a:lnTo>
                                <a:lnTo>
                                  <a:pt x="1128585" y="0"/>
                                </a:lnTo>
                                <a:lnTo>
                                  <a:pt x="0" y="0"/>
                                </a:lnTo>
                                <a:lnTo>
                                  <a:pt x="0" y="287642"/>
                                </a:lnTo>
                                <a:close/>
                              </a:path>
                            </a:pathLst>
                          </a:custGeom>
                          <a:ln w="12699">
                            <a:solidFill>
                              <a:srgbClr val="A9A9A9"/>
                            </a:solidFill>
                            <a:prstDash val="solid"/>
                          </a:ln>
                        </wps:spPr>
                        <wps:bodyPr wrap="square" lIns="0" tIns="0" rIns="0" bIns="0" rtlCol="0">
                          <a:prstTxWarp prst="textNoShape">
                            <a:avLst/>
                          </a:prstTxWarp>
                          <a:noAutofit/>
                        </wps:bodyPr>
                      </wps:wsp>
                      <wps:wsp>
                        <wps:cNvPr id="9" name="Graphic 9"/>
                        <wps:cNvSpPr/>
                        <wps:spPr>
                          <a:xfrm>
                            <a:off x="1139113" y="0"/>
                            <a:ext cx="1141730" cy="300355"/>
                          </a:xfrm>
                          <a:custGeom>
                            <a:avLst/>
                            <a:gdLst/>
                            <a:ahLst/>
                            <a:cxnLst/>
                            <a:rect l="l" t="t" r="r" b="b"/>
                            <a:pathLst>
                              <a:path w="1141730" h="300355">
                                <a:moveTo>
                                  <a:pt x="1141285" y="0"/>
                                </a:moveTo>
                                <a:lnTo>
                                  <a:pt x="0" y="0"/>
                                </a:lnTo>
                                <a:lnTo>
                                  <a:pt x="0" y="300342"/>
                                </a:lnTo>
                                <a:lnTo>
                                  <a:pt x="1141285" y="300342"/>
                                </a:lnTo>
                                <a:lnTo>
                                  <a:pt x="1141285" y="0"/>
                                </a:lnTo>
                                <a:close/>
                              </a:path>
                            </a:pathLst>
                          </a:custGeom>
                          <a:solidFill>
                            <a:srgbClr val="BFBFBF"/>
                          </a:solidFill>
                        </wps:spPr>
                        <wps:bodyPr wrap="square" lIns="0" tIns="0" rIns="0" bIns="0" rtlCol="0">
                          <a:prstTxWarp prst="textNoShape">
                            <a:avLst/>
                          </a:prstTxWarp>
                          <a:noAutofit/>
                        </wps:bodyPr>
                      </wps:wsp>
                      <wps:wsp>
                        <wps:cNvPr id="10" name="Graphic 10"/>
                        <wps:cNvSpPr/>
                        <wps:spPr>
                          <a:xfrm>
                            <a:off x="1151813" y="12699"/>
                            <a:ext cx="1116330" cy="274955"/>
                          </a:xfrm>
                          <a:custGeom>
                            <a:avLst/>
                            <a:gdLst/>
                            <a:ahLst/>
                            <a:cxnLst/>
                            <a:rect l="l" t="t" r="r" b="b"/>
                            <a:pathLst>
                              <a:path w="1116330" h="274955">
                                <a:moveTo>
                                  <a:pt x="1115885" y="0"/>
                                </a:moveTo>
                                <a:lnTo>
                                  <a:pt x="0" y="0"/>
                                </a:lnTo>
                                <a:lnTo>
                                  <a:pt x="0" y="274942"/>
                                </a:lnTo>
                                <a:lnTo>
                                  <a:pt x="12700" y="262242"/>
                                </a:lnTo>
                                <a:lnTo>
                                  <a:pt x="12700" y="12699"/>
                                </a:lnTo>
                                <a:lnTo>
                                  <a:pt x="1103185" y="12699"/>
                                </a:lnTo>
                                <a:lnTo>
                                  <a:pt x="1115885"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151813" y="12699"/>
                            <a:ext cx="1116330" cy="274955"/>
                          </a:xfrm>
                          <a:custGeom>
                            <a:avLst/>
                            <a:gdLst/>
                            <a:ahLst/>
                            <a:cxnLst/>
                            <a:rect l="l" t="t" r="r" b="b"/>
                            <a:pathLst>
                              <a:path w="1116330" h="274955">
                                <a:moveTo>
                                  <a:pt x="1115885" y="0"/>
                                </a:moveTo>
                                <a:lnTo>
                                  <a:pt x="1103185" y="12699"/>
                                </a:lnTo>
                                <a:lnTo>
                                  <a:pt x="1103185" y="262242"/>
                                </a:lnTo>
                                <a:lnTo>
                                  <a:pt x="12700" y="262242"/>
                                </a:lnTo>
                                <a:lnTo>
                                  <a:pt x="0" y="274942"/>
                                </a:lnTo>
                                <a:lnTo>
                                  <a:pt x="1115885" y="274942"/>
                                </a:lnTo>
                                <a:lnTo>
                                  <a:pt x="1115885" y="0"/>
                                </a:lnTo>
                                <a:close/>
                              </a:path>
                            </a:pathLst>
                          </a:custGeom>
                          <a:solidFill>
                            <a:srgbClr val="7F7F7F"/>
                          </a:solidFill>
                        </wps:spPr>
                        <wps:bodyPr wrap="square" lIns="0" tIns="0" rIns="0" bIns="0" rtlCol="0">
                          <a:prstTxWarp prst="textNoShape">
                            <a:avLst/>
                          </a:prstTxWarp>
                          <a:noAutofit/>
                        </wps:bodyPr>
                      </wps:wsp>
                      <wps:wsp>
                        <wps:cNvPr id="12" name="Graphic 12"/>
                        <wps:cNvSpPr/>
                        <wps:spPr>
                          <a:xfrm>
                            <a:off x="1145463" y="6349"/>
                            <a:ext cx="1129030" cy="287655"/>
                          </a:xfrm>
                          <a:custGeom>
                            <a:avLst/>
                            <a:gdLst/>
                            <a:ahLst/>
                            <a:cxnLst/>
                            <a:rect l="l" t="t" r="r" b="b"/>
                            <a:pathLst>
                              <a:path w="1129030" h="287655">
                                <a:moveTo>
                                  <a:pt x="0" y="287642"/>
                                </a:moveTo>
                                <a:lnTo>
                                  <a:pt x="1128585" y="287642"/>
                                </a:lnTo>
                                <a:lnTo>
                                  <a:pt x="1128585" y="0"/>
                                </a:lnTo>
                                <a:lnTo>
                                  <a:pt x="0" y="0"/>
                                </a:lnTo>
                                <a:lnTo>
                                  <a:pt x="0" y="287642"/>
                                </a:lnTo>
                                <a:close/>
                              </a:path>
                            </a:pathLst>
                          </a:custGeom>
                          <a:ln w="12699">
                            <a:solidFill>
                              <a:srgbClr val="A9A9A9"/>
                            </a:solidFill>
                            <a:prstDash val="solid"/>
                          </a:ln>
                        </wps:spPr>
                        <wps:bodyPr wrap="square" lIns="0" tIns="0" rIns="0" bIns="0" rtlCol="0">
                          <a:prstTxWarp prst="textNoShape">
                            <a:avLst/>
                          </a:prstTxWarp>
                          <a:noAutofit/>
                        </wps:bodyPr>
                      </wps:wsp>
                      <wps:wsp>
                        <wps:cNvPr id="13" name="Textbox 13"/>
                        <wps:cNvSpPr txBox="1"/>
                        <wps:spPr>
                          <a:xfrm>
                            <a:off x="1151813" y="12699"/>
                            <a:ext cx="1116330" cy="274955"/>
                          </a:xfrm>
                          <a:prstGeom prst="rect">
                            <a:avLst/>
                          </a:prstGeom>
                        </wps:spPr>
                        <wps:txbx>
                          <w:txbxContent>
                            <w:p>
                              <w:pPr>
                                <w:spacing w:before="117"/>
                                <w:ind w:left="334" w:right="0" w:firstLine="0"/>
                                <w:jc w:val="left"/>
                                <w:rPr>
                                  <w:rFonts w:ascii="Arial"/>
                                  <w:b/>
                                  <w:i/>
                                  <w:sz w:val="18"/>
                                </w:rPr>
                              </w:pPr>
                              <w:r>
                                <w:rPr>
                                  <w:rFonts w:ascii="Arial"/>
                                  <w:b/>
                                  <w:i/>
                                  <w:color w:val="FFFFFF"/>
                                  <w:sz w:val="18"/>
                                </w:rPr>
                                <w:t>CLEAR</w:t>
                              </w:r>
                              <w:r>
                                <w:rPr>
                                  <w:rFonts w:ascii="Arial"/>
                                  <w:b/>
                                  <w:i/>
                                  <w:color w:val="FFFFFF"/>
                                  <w:spacing w:val="-1"/>
                                  <w:sz w:val="18"/>
                                </w:rPr>
                                <w:t> </w:t>
                              </w:r>
                              <w:r>
                                <w:rPr>
                                  <w:rFonts w:ascii="Arial"/>
                                  <w:b/>
                                  <w:i/>
                                  <w:color w:val="FFFFFF"/>
                                  <w:spacing w:val="-4"/>
                                  <w:sz w:val="18"/>
                                </w:rPr>
                                <w:t>SIDE</w:t>
                              </w:r>
                            </w:p>
                          </w:txbxContent>
                        </wps:txbx>
                        <wps:bodyPr wrap="square" lIns="0" tIns="0" rIns="0" bIns="0" rtlCol="0">
                          <a:noAutofit/>
                        </wps:bodyPr>
                      </wps:wsp>
                      <wps:wsp>
                        <wps:cNvPr id="14" name="Textbox 14"/>
                        <wps:cNvSpPr txBox="1"/>
                        <wps:spPr>
                          <a:xfrm>
                            <a:off x="12699" y="12699"/>
                            <a:ext cx="1116330" cy="274955"/>
                          </a:xfrm>
                          <a:prstGeom prst="rect">
                            <a:avLst/>
                          </a:prstGeom>
                        </wps:spPr>
                        <wps:txbx>
                          <w:txbxContent>
                            <w:p>
                              <w:pPr>
                                <w:spacing w:before="117"/>
                                <w:ind w:left="264" w:right="0" w:firstLine="0"/>
                                <w:jc w:val="left"/>
                                <w:rPr>
                                  <w:rFonts w:ascii="Arial"/>
                                  <w:b/>
                                  <w:i/>
                                  <w:sz w:val="18"/>
                                </w:rPr>
                              </w:pPr>
                              <w:r>
                                <w:rPr>
                                  <w:rFonts w:ascii="Arial"/>
                                  <w:b/>
                                  <w:i/>
                                  <w:color w:val="FFFFFF"/>
                                  <w:sz w:val="18"/>
                                </w:rPr>
                                <w:t>SAVE</w:t>
                              </w:r>
                              <w:r>
                                <w:rPr>
                                  <w:rFonts w:ascii="Arial"/>
                                  <w:b/>
                                  <w:i/>
                                  <w:color w:val="FFFFFF"/>
                                  <w:spacing w:val="-1"/>
                                  <w:sz w:val="18"/>
                                </w:rPr>
                                <w:t> </w:t>
                              </w:r>
                              <w:r>
                                <w:rPr>
                                  <w:rFonts w:ascii="Arial"/>
                                  <w:b/>
                                  <w:i/>
                                  <w:color w:val="FFFFFF"/>
                                  <w:sz w:val="18"/>
                                </w:rPr>
                                <w:t>A</w:t>
                              </w:r>
                              <w:r>
                                <w:rPr>
                                  <w:rFonts w:ascii="Arial"/>
                                  <w:b/>
                                  <w:i/>
                                  <w:color w:val="FFFFFF"/>
                                  <w:spacing w:val="-1"/>
                                  <w:sz w:val="18"/>
                                </w:rPr>
                                <w:t> </w:t>
                              </w:r>
                              <w:r>
                                <w:rPr>
                                  <w:rFonts w:ascii="Arial"/>
                                  <w:b/>
                                  <w:i/>
                                  <w:color w:val="FFFFFF"/>
                                  <w:spacing w:val="-4"/>
                                  <w:sz w:val="18"/>
                                </w:rPr>
                                <w:t>COPY</w:t>
                              </w:r>
                            </w:p>
                          </w:txbxContent>
                        </wps:txbx>
                        <wps:bodyPr wrap="square" lIns="0" tIns="0" rIns="0" bIns="0" rtlCol="0">
                          <a:noAutofit/>
                        </wps:bodyPr>
                      </wps:wsp>
                    </wpg:wgp>
                  </a:graphicData>
                </a:graphic>
              </wp:anchor>
            </w:drawing>
          </mc:Choice>
          <mc:Fallback>
            <w:pict>
              <v:group style="position:absolute;margin-left:403.380005pt;margin-top:-11.332422pt;width:179.6pt;height:23.65pt;mso-position-horizontal-relative:page;mso-position-vertical-relative:paragraph;z-index:15733760" id="docshapegroup3" coordorigin="8068,-227" coordsize="3592,473">
                <v:rect style="position:absolute;left:8067;top:-227;width:1798;height:473" id="docshape4" filled="true" fillcolor="#bfbfbf" stroked="false">
                  <v:fill type="solid"/>
                </v:rect>
                <v:shape style="position:absolute;left:8087;top:-207;width:1758;height:433" id="docshape5" coordorigin="8088,-207" coordsize="1758,433" path="m9845,-207l8088,-207,8088,226,8108,206,8108,-187,9825,-187,9845,-207xe" filled="true" fillcolor="#ffffff" stroked="false">
                  <v:path arrowok="t"/>
                  <v:fill type="solid"/>
                </v:shape>
                <v:shape style="position:absolute;left:8087;top:-207;width:1758;height:433" id="docshape6" coordorigin="8088,-207" coordsize="1758,433" path="m9845,-207l9825,-187,9825,206,8108,206,8088,226,9845,226,9845,-207xe" filled="true" fillcolor="#7f7f7f" stroked="false">
                  <v:path arrowok="t"/>
                  <v:fill type="solid"/>
                </v:shape>
                <v:rect style="position:absolute;left:8077;top:-217;width:1778;height:453" id="docshape7" filled="false" stroked="true" strokeweight=".999999pt" strokecolor="#a9a9a9">
                  <v:stroke dashstyle="solid"/>
                </v:rect>
                <v:rect style="position:absolute;left:9861;top:-227;width:1798;height:473" id="docshape8" filled="true" fillcolor="#bfbfbf" stroked="false">
                  <v:fill type="solid"/>
                </v:rect>
                <v:shape style="position:absolute;left:9881;top:-207;width:1758;height:433" id="docshape9" coordorigin="9881,-207" coordsize="1758,433" path="m11639,-207l9881,-207,9881,226,9901,206,9901,-187,11619,-187,11639,-207xe" filled="true" fillcolor="#ffffff" stroked="false">
                  <v:path arrowok="t"/>
                  <v:fill type="solid"/>
                </v:shape>
                <v:shape style="position:absolute;left:9881;top:-207;width:1758;height:433" id="docshape10" coordorigin="9881,-207" coordsize="1758,433" path="m11639,-207l11619,-187,11619,206,9901,206,9881,226,11639,226,11639,-207xe" filled="true" fillcolor="#7f7f7f" stroked="false">
                  <v:path arrowok="t"/>
                  <v:fill type="solid"/>
                </v:shape>
                <v:rect style="position:absolute;left:9871;top:-217;width:1778;height:453" id="docshape11" filled="false" stroked="true" strokeweight="1.0pt" strokecolor="#a9a9a9">
                  <v:stroke dashstyle="solid"/>
                </v:rect>
                <v:shape style="position:absolute;left:9881;top:-207;width:1758;height:433" type="#_x0000_t202" id="docshape12" filled="false" stroked="false">
                  <v:textbox inset="0,0,0,0">
                    <w:txbxContent>
                      <w:p>
                        <w:pPr>
                          <w:spacing w:before="117"/>
                          <w:ind w:left="334" w:right="0" w:firstLine="0"/>
                          <w:jc w:val="left"/>
                          <w:rPr>
                            <w:rFonts w:ascii="Arial"/>
                            <w:b/>
                            <w:i/>
                            <w:sz w:val="18"/>
                          </w:rPr>
                        </w:pPr>
                        <w:r>
                          <w:rPr>
                            <w:rFonts w:ascii="Arial"/>
                            <w:b/>
                            <w:i/>
                            <w:color w:val="FFFFFF"/>
                            <w:sz w:val="18"/>
                          </w:rPr>
                          <w:t>CLEAR</w:t>
                        </w:r>
                        <w:r>
                          <w:rPr>
                            <w:rFonts w:ascii="Arial"/>
                            <w:b/>
                            <w:i/>
                            <w:color w:val="FFFFFF"/>
                            <w:spacing w:val="-1"/>
                            <w:sz w:val="18"/>
                          </w:rPr>
                          <w:t> </w:t>
                        </w:r>
                        <w:r>
                          <w:rPr>
                            <w:rFonts w:ascii="Arial"/>
                            <w:b/>
                            <w:i/>
                            <w:color w:val="FFFFFF"/>
                            <w:spacing w:val="-4"/>
                            <w:sz w:val="18"/>
                          </w:rPr>
                          <w:t>SIDE</w:t>
                        </w:r>
                      </w:p>
                    </w:txbxContent>
                  </v:textbox>
                  <w10:wrap type="none"/>
                </v:shape>
                <v:shape style="position:absolute;left:8087;top:-207;width:1758;height:433" type="#_x0000_t202" id="docshape13" filled="false" stroked="false">
                  <v:textbox inset="0,0,0,0">
                    <w:txbxContent>
                      <w:p>
                        <w:pPr>
                          <w:spacing w:before="117"/>
                          <w:ind w:left="264" w:right="0" w:firstLine="0"/>
                          <w:jc w:val="left"/>
                          <w:rPr>
                            <w:rFonts w:ascii="Arial"/>
                            <w:b/>
                            <w:i/>
                            <w:sz w:val="18"/>
                          </w:rPr>
                        </w:pPr>
                        <w:r>
                          <w:rPr>
                            <w:rFonts w:ascii="Arial"/>
                            <w:b/>
                            <w:i/>
                            <w:color w:val="FFFFFF"/>
                            <w:sz w:val="18"/>
                          </w:rPr>
                          <w:t>SAVE</w:t>
                        </w:r>
                        <w:r>
                          <w:rPr>
                            <w:rFonts w:ascii="Arial"/>
                            <w:b/>
                            <w:i/>
                            <w:color w:val="FFFFFF"/>
                            <w:spacing w:val="-1"/>
                            <w:sz w:val="18"/>
                          </w:rPr>
                          <w:t> </w:t>
                        </w:r>
                        <w:r>
                          <w:rPr>
                            <w:rFonts w:ascii="Arial"/>
                            <w:b/>
                            <w:i/>
                            <w:color w:val="FFFFFF"/>
                            <w:sz w:val="18"/>
                          </w:rPr>
                          <w:t>A</w:t>
                        </w:r>
                        <w:r>
                          <w:rPr>
                            <w:rFonts w:ascii="Arial"/>
                            <w:b/>
                            <w:i/>
                            <w:color w:val="FFFFFF"/>
                            <w:spacing w:val="-1"/>
                            <w:sz w:val="18"/>
                          </w:rPr>
                          <w:t> </w:t>
                        </w:r>
                        <w:r>
                          <w:rPr>
                            <w:rFonts w:ascii="Arial"/>
                            <w:b/>
                            <w:i/>
                            <w:color w:val="FFFFFF"/>
                            <w:spacing w:val="-4"/>
                            <w:sz w:val="18"/>
                          </w:rPr>
                          <w:t>COPY</w:t>
                        </w:r>
                      </w:p>
                    </w:txbxContent>
                  </v:textbox>
                  <w10:wrap type="none"/>
                </v:shape>
                <w10:wrap type="none"/>
              </v:group>
            </w:pict>
          </mc:Fallback>
        </mc:AlternateContent>
      </w:r>
      <w:r>
        <w:rPr>
          <w:color w:val="231F20"/>
          <w:spacing w:val="-2"/>
          <w:sz w:val="12"/>
        </w:rPr>
        <w:t>01-339</w:t>
      </w:r>
      <w:r>
        <w:rPr>
          <w:color w:val="231F20"/>
          <w:spacing w:val="40"/>
          <w:sz w:val="12"/>
        </w:rPr>
        <w:t> </w:t>
      </w:r>
      <w:r>
        <w:rPr>
          <w:color w:val="231F20"/>
          <w:spacing w:val="-2"/>
          <w:sz w:val="12"/>
        </w:rPr>
        <w:t>(Rev.4-</w:t>
      </w:r>
      <w:r>
        <w:rPr>
          <w:color w:val="231F20"/>
          <w:spacing w:val="-2"/>
          <w:sz w:val="12"/>
        </w:rPr>
        <w:t>13/8)</w:t>
      </w:r>
    </w:p>
    <w:p>
      <w:pPr>
        <w:pStyle w:val="BodyText"/>
        <w:spacing w:before="55"/>
        <w:rPr>
          <w:sz w:val="12"/>
        </w:rPr>
      </w:pPr>
    </w:p>
    <w:p>
      <w:pPr>
        <w:pStyle w:val="Heading1"/>
      </w:pPr>
      <w:r>
        <w:rPr>
          <w:color w:val="231F20"/>
        </w:rPr>
        <w:t>Texas</w:t>
      </w:r>
      <w:r>
        <w:rPr>
          <w:color w:val="231F20"/>
          <w:spacing w:val="-10"/>
        </w:rPr>
        <w:t> </w:t>
      </w:r>
      <w:r>
        <w:rPr>
          <w:color w:val="231F20"/>
        </w:rPr>
        <w:t>Sales</w:t>
      </w:r>
      <w:r>
        <w:rPr>
          <w:color w:val="231F20"/>
          <w:spacing w:val="-7"/>
        </w:rPr>
        <w:t> </w:t>
      </w:r>
      <w:r>
        <w:rPr>
          <w:color w:val="231F20"/>
        </w:rPr>
        <w:t>and</w:t>
      </w:r>
      <w:r>
        <w:rPr>
          <w:color w:val="231F20"/>
          <w:spacing w:val="-7"/>
        </w:rPr>
        <w:t> </w:t>
      </w:r>
      <w:r>
        <w:rPr>
          <w:color w:val="231F20"/>
        </w:rPr>
        <w:t>Use</w:t>
      </w:r>
      <w:r>
        <w:rPr>
          <w:color w:val="231F20"/>
          <w:spacing w:val="-8"/>
        </w:rPr>
        <w:t> </w:t>
      </w:r>
      <w:r>
        <w:rPr>
          <w:color w:val="231F20"/>
        </w:rPr>
        <w:t>Tax</w:t>
      </w:r>
      <w:r>
        <w:rPr>
          <w:color w:val="231F20"/>
          <w:spacing w:val="-7"/>
        </w:rPr>
        <w:t> </w:t>
      </w:r>
      <w:r>
        <w:rPr>
          <w:color w:val="231F20"/>
        </w:rPr>
        <w:t>Resale</w:t>
      </w:r>
      <w:r>
        <w:rPr>
          <w:color w:val="231F20"/>
          <w:spacing w:val="-7"/>
        </w:rPr>
        <w:t> </w:t>
      </w:r>
      <w:r>
        <w:rPr>
          <w:color w:val="231F20"/>
          <w:spacing w:val="-2"/>
        </w:rPr>
        <w:t>Certificate</w:t>
      </w:r>
    </w:p>
    <w:p>
      <w:pPr>
        <w:pStyle w:val="BodyText"/>
        <w:rPr>
          <w:rFonts w:ascii="Arial"/>
          <w:b/>
          <w:sz w:val="15"/>
        </w:rPr>
      </w:pPr>
    </w:p>
    <w:tbl>
      <w:tblPr>
        <w:tblW w:w="0" w:type="auto"/>
        <w:jc w:val="left"/>
        <w:tblInd w:w="2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411"/>
        <w:gridCol w:w="3681"/>
      </w:tblGrid>
      <w:tr>
        <w:trPr>
          <w:trHeight w:val="460" w:hRule="atLeast"/>
        </w:trPr>
        <w:tc>
          <w:tcPr>
            <w:tcW w:w="7411" w:type="dxa"/>
            <w:tcBorders>
              <w:bottom w:val="single" w:sz="4" w:space="0" w:color="231F20"/>
              <w:right w:val="single" w:sz="4" w:space="0" w:color="231F20"/>
            </w:tcBorders>
          </w:tcPr>
          <w:p>
            <w:pPr>
              <w:pStyle w:val="TableParagraph"/>
              <w:spacing w:before="10"/>
              <w:ind w:left="62"/>
              <w:rPr>
                <w:sz w:val="14"/>
              </w:rPr>
            </w:pPr>
            <w:r>
              <w:rPr>
                <w:color w:val="231F20"/>
                <w:spacing w:val="-2"/>
                <w:sz w:val="14"/>
              </w:rPr>
              <w:t>Name</w:t>
            </w:r>
            <w:r>
              <w:rPr>
                <w:color w:val="231F20"/>
                <w:spacing w:val="-5"/>
                <w:sz w:val="14"/>
              </w:rPr>
              <w:t> </w:t>
            </w:r>
            <w:r>
              <w:rPr>
                <w:color w:val="231F20"/>
                <w:spacing w:val="-2"/>
                <w:sz w:val="14"/>
              </w:rPr>
              <w:t>of</w:t>
            </w:r>
            <w:r>
              <w:rPr>
                <w:color w:val="231F20"/>
                <w:spacing w:val="-4"/>
                <w:sz w:val="14"/>
              </w:rPr>
              <w:t> </w:t>
            </w:r>
            <w:r>
              <w:rPr>
                <w:color w:val="231F20"/>
                <w:spacing w:val="-2"/>
                <w:sz w:val="14"/>
              </w:rPr>
              <w:t>purchaser,</w:t>
            </w:r>
            <w:r>
              <w:rPr>
                <w:color w:val="231F20"/>
                <w:spacing w:val="-4"/>
                <w:sz w:val="14"/>
              </w:rPr>
              <w:t> </w:t>
            </w:r>
            <w:r>
              <w:rPr>
                <w:color w:val="231F20"/>
                <w:spacing w:val="-2"/>
                <w:sz w:val="14"/>
              </w:rPr>
              <w:t>firm</w:t>
            </w:r>
            <w:r>
              <w:rPr>
                <w:color w:val="231F20"/>
                <w:spacing w:val="-4"/>
                <w:sz w:val="14"/>
              </w:rPr>
              <w:t> </w:t>
            </w:r>
            <w:r>
              <w:rPr>
                <w:color w:val="231F20"/>
                <w:spacing w:val="-2"/>
                <w:sz w:val="14"/>
              </w:rPr>
              <w:t>or</w:t>
            </w:r>
            <w:r>
              <w:rPr>
                <w:color w:val="231F20"/>
                <w:spacing w:val="-4"/>
                <w:sz w:val="14"/>
              </w:rPr>
              <w:t> </w:t>
            </w:r>
            <w:r>
              <w:rPr>
                <w:color w:val="231F20"/>
                <w:spacing w:val="-2"/>
                <w:sz w:val="14"/>
              </w:rPr>
              <w:t>agency</w:t>
            </w:r>
            <w:r>
              <w:rPr>
                <w:color w:val="231F20"/>
                <w:spacing w:val="-4"/>
                <w:sz w:val="14"/>
              </w:rPr>
              <w:t> </w:t>
            </w:r>
            <w:r>
              <w:rPr>
                <w:color w:val="231F20"/>
                <w:spacing w:val="-2"/>
                <w:sz w:val="14"/>
              </w:rPr>
              <w:t>as</w:t>
            </w:r>
            <w:r>
              <w:rPr>
                <w:color w:val="231F20"/>
                <w:spacing w:val="-4"/>
                <w:sz w:val="14"/>
              </w:rPr>
              <w:t> </w:t>
            </w:r>
            <w:r>
              <w:rPr>
                <w:color w:val="231F20"/>
                <w:spacing w:val="-2"/>
                <w:sz w:val="14"/>
              </w:rPr>
              <w:t>shown</w:t>
            </w:r>
            <w:r>
              <w:rPr>
                <w:color w:val="231F20"/>
                <w:spacing w:val="-5"/>
                <w:sz w:val="14"/>
              </w:rPr>
              <w:t> </w:t>
            </w:r>
            <w:r>
              <w:rPr>
                <w:color w:val="231F20"/>
                <w:spacing w:val="-2"/>
                <w:sz w:val="14"/>
              </w:rPr>
              <w:t>on</w:t>
            </w:r>
            <w:r>
              <w:rPr>
                <w:color w:val="231F20"/>
                <w:spacing w:val="-4"/>
                <w:sz w:val="14"/>
              </w:rPr>
              <w:t> </w:t>
            </w:r>
            <w:r>
              <w:rPr>
                <w:color w:val="231F20"/>
                <w:spacing w:val="-2"/>
                <w:sz w:val="14"/>
              </w:rPr>
              <w:t>permit</w:t>
            </w:r>
          </w:p>
        </w:tc>
        <w:tc>
          <w:tcPr>
            <w:tcW w:w="3681" w:type="dxa"/>
            <w:tcBorders>
              <w:left w:val="single" w:sz="4" w:space="0" w:color="231F20"/>
              <w:bottom w:val="single" w:sz="4" w:space="0" w:color="231F20"/>
            </w:tcBorders>
          </w:tcPr>
          <w:p>
            <w:pPr>
              <w:pStyle w:val="TableParagraph"/>
              <w:spacing w:before="10"/>
              <w:ind w:left="70"/>
              <w:rPr>
                <w:rFonts w:ascii="Arial"/>
                <w:i/>
                <w:sz w:val="14"/>
              </w:rPr>
            </w:pPr>
            <w:r>
              <w:rPr>
                <w:color w:val="231F20"/>
                <w:sz w:val="14"/>
              </w:rPr>
              <w:t>Phone</w:t>
            </w:r>
            <w:r>
              <w:rPr>
                <w:color w:val="231F20"/>
                <w:spacing w:val="-6"/>
                <w:sz w:val="14"/>
              </w:rPr>
              <w:t> </w:t>
            </w:r>
            <w:r>
              <w:rPr>
                <w:rFonts w:ascii="Arial"/>
                <w:i/>
                <w:color w:val="231F20"/>
                <w:sz w:val="14"/>
              </w:rPr>
              <w:t>(Area</w:t>
            </w:r>
            <w:r>
              <w:rPr>
                <w:rFonts w:ascii="Arial"/>
                <w:i/>
                <w:color w:val="231F20"/>
                <w:spacing w:val="-13"/>
                <w:sz w:val="14"/>
              </w:rPr>
              <w:t> </w:t>
            </w:r>
            <w:r>
              <w:rPr>
                <w:rFonts w:ascii="Arial"/>
                <w:i/>
                <w:color w:val="231F20"/>
                <w:sz w:val="14"/>
              </w:rPr>
              <w:t>code</w:t>
            </w:r>
            <w:r>
              <w:rPr>
                <w:rFonts w:ascii="Arial"/>
                <w:i/>
                <w:color w:val="231F20"/>
                <w:spacing w:val="-13"/>
                <w:sz w:val="14"/>
              </w:rPr>
              <w:t> </w:t>
            </w:r>
            <w:r>
              <w:rPr>
                <w:rFonts w:ascii="Arial"/>
                <w:i/>
                <w:color w:val="231F20"/>
                <w:sz w:val="14"/>
              </w:rPr>
              <w:t>and</w:t>
            </w:r>
            <w:r>
              <w:rPr>
                <w:rFonts w:ascii="Arial"/>
                <w:i/>
                <w:color w:val="231F20"/>
                <w:spacing w:val="-13"/>
                <w:sz w:val="14"/>
              </w:rPr>
              <w:t> </w:t>
            </w:r>
            <w:r>
              <w:rPr>
                <w:rFonts w:ascii="Arial"/>
                <w:i/>
                <w:color w:val="231F20"/>
                <w:spacing w:val="-2"/>
                <w:sz w:val="14"/>
              </w:rPr>
              <w:t>number)</w:t>
            </w:r>
          </w:p>
        </w:tc>
      </w:tr>
      <w:tr>
        <w:trPr>
          <w:trHeight w:val="470" w:hRule="atLeast"/>
        </w:trPr>
        <w:tc>
          <w:tcPr>
            <w:tcW w:w="11092" w:type="dxa"/>
            <w:gridSpan w:val="2"/>
            <w:tcBorders>
              <w:top w:val="single" w:sz="4" w:space="0" w:color="231F20"/>
              <w:bottom w:val="single" w:sz="4" w:space="0" w:color="231F20"/>
            </w:tcBorders>
          </w:tcPr>
          <w:p>
            <w:pPr>
              <w:pStyle w:val="TableParagraph"/>
              <w:spacing w:before="20"/>
              <w:ind w:left="62"/>
              <w:rPr>
                <w:rFonts w:ascii="Arial"/>
                <w:i/>
                <w:sz w:val="14"/>
              </w:rPr>
            </w:pPr>
            <w:r>
              <w:rPr>
                <w:color w:val="231F20"/>
                <w:sz w:val="14"/>
              </w:rPr>
              <w:t>Address</w:t>
            </w:r>
            <w:r>
              <w:rPr>
                <w:color w:val="231F20"/>
                <w:spacing w:val="-6"/>
                <w:sz w:val="14"/>
              </w:rPr>
              <w:t> </w:t>
            </w:r>
            <w:r>
              <w:rPr>
                <w:rFonts w:ascii="Arial"/>
                <w:i/>
                <w:color w:val="231F20"/>
                <w:sz w:val="14"/>
              </w:rPr>
              <w:t>(Street</w:t>
            </w:r>
            <w:r>
              <w:rPr>
                <w:rFonts w:ascii="Arial"/>
                <w:i/>
                <w:color w:val="231F20"/>
                <w:spacing w:val="-11"/>
                <w:sz w:val="14"/>
              </w:rPr>
              <w:t> </w:t>
            </w:r>
            <w:r>
              <w:rPr>
                <w:rFonts w:ascii="Arial"/>
                <w:i/>
                <w:color w:val="231F20"/>
                <w:sz w:val="14"/>
              </w:rPr>
              <w:t>&amp;</w:t>
            </w:r>
            <w:r>
              <w:rPr>
                <w:rFonts w:ascii="Arial"/>
                <w:i/>
                <w:color w:val="231F20"/>
                <w:spacing w:val="-11"/>
                <w:sz w:val="14"/>
              </w:rPr>
              <w:t> </w:t>
            </w:r>
            <w:r>
              <w:rPr>
                <w:rFonts w:ascii="Arial"/>
                <w:i/>
                <w:color w:val="231F20"/>
                <w:sz w:val="14"/>
              </w:rPr>
              <w:t>number,</w:t>
            </w:r>
            <w:r>
              <w:rPr>
                <w:rFonts w:ascii="Arial"/>
                <w:i/>
                <w:color w:val="231F20"/>
                <w:spacing w:val="-11"/>
                <w:sz w:val="14"/>
              </w:rPr>
              <w:t> </w:t>
            </w:r>
            <w:r>
              <w:rPr>
                <w:rFonts w:ascii="Arial"/>
                <w:i/>
                <w:color w:val="231F20"/>
                <w:sz w:val="14"/>
              </w:rPr>
              <w:t>P.O.</w:t>
            </w:r>
            <w:r>
              <w:rPr>
                <w:rFonts w:ascii="Arial"/>
                <w:i/>
                <w:color w:val="231F20"/>
                <w:spacing w:val="-11"/>
                <w:sz w:val="14"/>
              </w:rPr>
              <w:t> </w:t>
            </w:r>
            <w:r>
              <w:rPr>
                <w:rFonts w:ascii="Arial"/>
                <w:i/>
                <w:color w:val="231F20"/>
                <w:sz w:val="14"/>
              </w:rPr>
              <w:t>Box</w:t>
            </w:r>
            <w:r>
              <w:rPr>
                <w:rFonts w:ascii="Arial"/>
                <w:i/>
                <w:color w:val="231F20"/>
                <w:spacing w:val="-11"/>
                <w:sz w:val="14"/>
              </w:rPr>
              <w:t> </w:t>
            </w:r>
            <w:r>
              <w:rPr>
                <w:rFonts w:ascii="Arial"/>
                <w:i/>
                <w:color w:val="231F20"/>
                <w:sz w:val="14"/>
              </w:rPr>
              <w:t>or</w:t>
            </w:r>
            <w:r>
              <w:rPr>
                <w:rFonts w:ascii="Arial"/>
                <w:i/>
                <w:color w:val="231F20"/>
                <w:spacing w:val="-11"/>
                <w:sz w:val="14"/>
              </w:rPr>
              <w:t> </w:t>
            </w:r>
            <w:r>
              <w:rPr>
                <w:rFonts w:ascii="Arial"/>
                <w:i/>
                <w:color w:val="231F20"/>
                <w:sz w:val="14"/>
              </w:rPr>
              <w:t>Route</w:t>
            </w:r>
            <w:r>
              <w:rPr>
                <w:rFonts w:ascii="Arial"/>
                <w:i/>
                <w:color w:val="231F20"/>
                <w:spacing w:val="-11"/>
                <w:sz w:val="14"/>
              </w:rPr>
              <w:t> </w:t>
            </w:r>
            <w:r>
              <w:rPr>
                <w:rFonts w:ascii="Arial"/>
                <w:i/>
                <w:color w:val="231F20"/>
                <w:spacing w:val="-2"/>
                <w:sz w:val="14"/>
              </w:rPr>
              <w:t>number)</w:t>
            </w:r>
          </w:p>
        </w:tc>
      </w:tr>
      <w:tr>
        <w:trPr>
          <w:trHeight w:val="470" w:hRule="atLeast"/>
        </w:trPr>
        <w:tc>
          <w:tcPr>
            <w:tcW w:w="11092" w:type="dxa"/>
            <w:gridSpan w:val="2"/>
            <w:tcBorders>
              <w:top w:val="single" w:sz="4" w:space="0" w:color="231F20"/>
              <w:bottom w:val="single" w:sz="4" w:space="0" w:color="231F20"/>
            </w:tcBorders>
          </w:tcPr>
          <w:p>
            <w:pPr>
              <w:pStyle w:val="TableParagraph"/>
              <w:spacing w:before="19"/>
              <w:ind w:left="62"/>
              <w:rPr>
                <w:sz w:val="14"/>
              </w:rPr>
            </w:pPr>
            <w:r>
              <w:rPr>
                <w:color w:val="231F20"/>
                <w:spacing w:val="-2"/>
                <w:sz w:val="14"/>
              </w:rPr>
              <w:t>City,</w:t>
            </w:r>
            <w:r>
              <w:rPr>
                <w:color w:val="231F20"/>
                <w:spacing w:val="-8"/>
                <w:sz w:val="14"/>
              </w:rPr>
              <w:t> </w:t>
            </w:r>
            <w:r>
              <w:rPr>
                <w:color w:val="231F20"/>
                <w:spacing w:val="-2"/>
                <w:sz w:val="14"/>
              </w:rPr>
              <w:t>State,</w:t>
            </w:r>
            <w:r>
              <w:rPr>
                <w:color w:val="231F20"/>
                <w:spacing w:val="-7"/>
                <w:sz w:val="14"/>
              </w:rPr>
              <w:t> </w:t>
            </w:r>
            <w:r>
              <w:rPr>
                <w:color w:val="231F20"/>
                <w:spacing w:val="-2"/>
                <w:sz w:val="14"/>
              </w:rPr>
              <w:t>ZIP</w:t>
            </w:r>
            <w:r>
              <w:rPr>
                <w:color w:val="231F20"/>
                <w:spacing w:val="-7"/>
                <w:sz w:val="14"/>
              </w:rPr>
              <w:t> </w:t>
            </w:r>
            <w:r>
              <w:rPr>
                <w:color w:val="231F20"/>
                <w:spacing w:val="-4"/>
                <w:sz w:val="14"/>
              </w:rPr>
              <w:t>code</w:t>
            </w:r>
          </w:p>
        </w:tc>
      </w:tr>
      <w:tr>
        <w:trPr>
          <w:trHeight w:val="710" w:hRule="atLeast"/>
        </w:trPr>
        <w:tc>
          <w:tcPr>
            <w:tcW w:w="11092" w:type="dxa"/>
            <w:gridSpan w:val="2"/>
            <w:tcBorders>
              <w:top w:val="single" w:sz="4" w:space="0" w:color="231F20"/>
              <w:bottom w:val="single" w:sz="4" w:space="0" w:color="231F20"/>
            </w:tcBorders>
          </w:tcPr>
          <w:p>
            <w:pPr>
              <w:pStyle w:val="TableParagraph"/>
              <w:spacing w:before="20"/>
              <w:ind w:left="62"/>
              <w:rPr>
                <w:rFonts w:ascii="Arial"/>
                <w:i/>
                <w:sz w:val="14"/>
              </w:rPr>
            </w:pPr>
            <w:r>
              <w:rPr>
                <w:rFonts w:ascii="Arial"/>
                <w:i/>
                <w:sz w:val="14"/>
              </w:rPr>
              <mc:AlternateContent>
                <mc:Choice Requires="wps">
                  <w:drawing>
                    <wp:anchor distT="0" distB="0" distL="0" distR="0" allowOverlap="1" layoutInCell="1" locked="0" behindDoc="1" simplePos="0" relativeHeight="487451136">
                      <wp:simplePos x="0" y="0"/>
                      <wp:positionH relativeFrom="column">
                        <wp:posOffset>225552</wp:posOffset>
                      </wp:positionH>
                      <wp:positionV relativeFrom="paragraph">
                        <wp:posOffset>234404</wp:posOffset>
                      </wp:positionV>
                      <wp:extent cx="2019300" cy="1587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019300" cy="158750"/>
                                <a:chExt cx="2019300" cy="158750"/>
                              </a:xfrm>
                            </wpg:grpSpPr>
                            <wps:wsp>
                              <wps:cNvPr id="16" name="Graphic 16"/>
                              <wps:cNvSpPr/>
                              <wps:spPr>
                                <a:xfrm>
                                  <a:off x="4572" y="0"/>
                                  <a:ext cx="1270" cy="152400"/>
                                </a:xfrm>
                                <a:custGeom>
                                  <a:avLst/>
                                  <a:gdLst/>
                                  <a:ahLst/>
                                  <a:cxnLst/>
                                  <a:rect l="l" t="t" r="r" b="b"/>
                                  <a:pathLst>
                                    <a:path w="0" h="152400">
                                      <a:moveTo>
                                        <a:pt x="0" y="0"/>
                                      </a:moveTo>
                                      <a:lnTo>
                                        <a:pt x="0" y="152400"/>
                                      </a:lnTo>
                                    </a:path>
                                  </a:pathLst>
                                </a:custGeom>
                                <a:ln w="6096">
                                  <a:solidFill>
                                    <a:srgbClr val="231F20"/>
                                  </a:solidFill>
                                  <a:prstDash val="solid"/>
                                </a:ln>
                              </wps:spPr>
                              <wps:bodyPr wrap="square" lIns="0" tIns="0" rIns="0" bIns="0" rtlCol="0">
                                <a:prstTxWarp prst="textNoShape">
                                  <a:avLst/>
                                </a:prstTxWarp>
                                <a:noAutofit/>
                              </wps:bodyPr>
                            </wps:wsp>
                            <wps:wsp>
                              <wps:cNvPr id="17" name="Graphic 17"/>
                              <wps:cNvSpPr/>
                              <wps:spPr>
                                <a:xfrm>
                                  <a:off x="0" y="155447"/>
                                  <a:ext cx="2018030" cy="1270"/>
                                </a:xfrm>
                                <a:custGeom>
                                  <a:avLst/>
                                  <a:gdLst/>
                                  <a:ahLst/>
                                  <a:cxnLst/>
                                  <a:rect l="l" t="t" r="r" b="b"/>
                                  <a:pathLst>
                                    <a:path w="2018030" h="0">
                                      <a:moveTo>
                                        <a:pt x="0" y="0"/>
                                      </a:moveTo>
                                      <a:lnTo>
                                        <a:pt x="2017776" y="0"/>
                                      </a:lnTo>
                                    </a:path>
                                  </a:pathLst>
                                </a:custGeom>
                                <a:ln w="6096">
                                  <a:solidFill>
                                    <a:srgbClr val="231F20"/>
                                  </a:solidFill>
                                  <a:prstDash val="solid"/>
                                </a:ln>
                              </wps:spPr>
                              <wps:bodyPr wrap="square" lIns="0" tIns="0" rIns="0" bIns="0" rtlCol="0">
                                <a:prstTxWarp prst="textNoShape">
                                  <a:avLst/>
                                </a:prstTxWarp>
                                <a:noAutofit/>
                              </wps:bodyPr>
                            </wps:wsp>
                            <wps:wsp>
                              <wps:cNvPr id="18" name="Graphic 18"/>
                              <wps:cNvSpPr/>
                              <wps:spPr>
                                <a:xfrm>
                                  <a:off x="2016251" y="0"/>
                                  <a:ext cx="1270" cy="152400"/>
                                </a:xfrm>
                                <a:custGeom>
                                  <a:avLst/>
                                  <a:gdLst/>
                                  <a:ahLst/>
                                  <a:cxnLst/>
                                  <a:rect l="l" t="t" r="r" b="b"/>
                                  <a:pathLst>
                                    <a:path w="0" h="152400">
                                      <a:moveTo>
                                        <a:pt x="0" y="0"/>
                                      </a:moveTo>
                                      <a:lnTo>
                                        <a:pt x="0" y="152400"/>
                                      </a:lnTo>
                                    </a:path>
                                  </a:pathLst>
                                </a:custGeom>
                                <a:ln w="6096">
                                  <a:solidFill>
                                    <a:srgbClr val="231F20"/>
                                  </a:solidFill>
                                  <a:prstDash val="solid"/>
                                </a:ln>
                              </wps:spPr>
                              <wps:bodyPr wrap="square" lIns="0" tIns="0" rIns="0" bIns="0" rtlCol="0">
                                <a:prstTxWarp prst="textNoShape">
                                  <a:avLst/>
                                </a:prstTxWarp>
                                <a:noAutofit/>
                              </wps:bodyPr>
                            </wps:wsp>
                            <wps:wsp>
                              <wps:cNvPr id="19" name="Graphic 19"/>
                              <wps:cNvSpPr/>
                              <wps:spPr>
                                <a:xfrm>
                                  <a:off x="182879"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0" name="Graphic 20"/>
                              <wps:cNvSpPr/>
                              <wps:spPr>
                                <a:xfrm>
                                  <a:off x="365759"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1" name="Graphic 21"/>
                              <wps:cNvSpPr/>
                              <wps:spPr>
                                <a:xfrm>
                                  <a:off x="54864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2" name="Graphic 22"/>
                              <wps:cNvSpPr/>
                              <wps:spPr>
                                <a:xfrm>
                                  <a:off x="731519"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3" name="Graphic 23"/>
                              <wps:cNvSpPr/>
                              <wps:spPr>
                                <a:xfrm>
                                  <a:off x="91440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4" name="Graphic 24"/>
                              <wps:cNvSpPr/>
                              <wps:spPr>
                                <a:xfrm>
                                  <a:off x="109728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5" name="Graphic 25"/>
                              <wps:cNvSpPr/>
                              <wps:spPr>
                                <a:xfrm>
                                  <a:off x="128016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6" name="Graphic 26"/>
                              <wps:cNvSpPr/>
                              <wps:spPr>
                                <a:xfrm>
                                  <a:off x="1463039"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7" name="Graphic 27"/>
                              <wps:cNvSpPr/>
                              <wps:spPr>
                                <a:xfrm>
                                  <a:off x="164592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s:wsp>
                              <wps:cNvPr id="28" name="Graphic 28"/>
                              <wps:cNvSpPr/>
                              <wps:spPr>
                                <a:xfrm>
                                  <a:off x="1828800" y="89915"/>
                                  <a:ext cx="1270" cy="62865"/>
                                </a:xfrm>
                                <a:custGeom>
                                  <a:avLst/>
                                  <a:gdLst/>
                                  <a:ahLst/>
                                  <a:cxnLst/>
                                  <a:rect l="l" t="t" r="r" b="b"/>
                                  <a:pathLst>
                                    <a:path w="0" h="62865">
                                      <a:moveTo>
                                        <a:pt x="0" y="0"/>
                                      </a:moveTo>
                                      <a:lnTo>
                                        <a:pt x="0" y="62484"/>
                                      </a:lnTo>
                                    </a:path>
                                  </a:pathLst>
                                </a:custGeom>
                                <a:ln w="609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760pt;margin-top:18.457008pt;width:159pt;height:12.5pt;mso-position-horizontal-relative:column;mso-position-vertical-relative:paragraph;z-index:-15865344" id="docshapegroup14" coordorigin="355,369" coordsize="3180,250">
                      <v:line style="position:absolute" from="362,369" to="362,609" stroked="true" strokeweight=".48pt" strokecolor="#231f20">
                        <v:stroke dashstyle="solid"/>
                      </v:line>
                      <v:line style="position:absolute" from="355,614" to="3533,614" stroked="true" strokeweight=".48pt" strokecolor="#231f20">
                        <v:stroke dashstyle="solid"/>
                      </v:line>
                      <v:line style="position:absolute" from="3530,369" to="3530,609" stroked="true" strokeweight=".48pt" strokecolor="#231f20">
                        <v:stroke dashstyle="solid"/>
                      </v:line>
                      <v:line style="position:absolute" from="643,511" to="643,609" stroked="true" strokeweight=".48pt" strokecolor="#231f20">
                        <v:stroke dashstyle="solid"/>
                      </v:line>
                      <v:line style="position:absolute" from="931,511" to="931,609" stroked="true" strokeweight=".48pt" strokecolor="#231f20">
                        <v:stroke dashstyle="solid"/>
                      </v:line>
                      <v:line style="position:absolute" from="1219,511" to="1219,609" stroked="true" strokeweight=".48pt" strokecolor="#231f20">
                        <v:stroke dashstyle="solid"/>
                      </v:line>
                      <v:line style="position:absolute" from="1507,511" to="1507,609" stroked="true" strokeweight=".48pt" strokecolor="#231f20">
                        <v:stroke dashstyle="solid"/>
                      </v:line>
                      <v:line style="position:absolute" from="1795,511" to="1795,609" stroked="true" strokeweight=".48pt" strokecolor="#231f20">
                        <v:stroke dashstyle="solid"/>
                      </v:line>
                      <v:line style="position:absolute" from="2083,511" to="2083,609" stroked="true" strokeweight=".48pt" strokecolor="#231f20">
                        <v:stroke dashstyle="solid"/>
                      </v:line>
                      <v:line style="position:absolute" from="2371,511" to="2371,609" stroked="true" strokeweight=".48pt" strokecolor="#231f20">
                        <v:stroke dashstyle="solid"/>
                      </v:line>
                      <v:line style="position:absolute" from="2659,511" to="2659,609" stroked="true" strokeweight=".48pt" strokecolor="#231f20">
                        <v:stroke dashstyle="solid"/>
                      </v:line>
                      <v:line style="position:absolute" from="2947,511" to="2947,609" stroked="true" strokeweight=".48pt" strokecolor="#231f20">
                        <v:stroke dashstyle="solid"/>
                      </v:line>
                      <v:line style="position:absolute" from="3235,511" to="3235,609" stroked="true" strokeweight=".48pt" strokecolor="#231f20">
                        <v:stroke dashstyle="solid"/>
                      </v:line>
                      <w10:wrap type="none"/>
                    </v:group>
                  </w:pict>
                </mc:Fallback>
              </mc:AlternateContent>
            </w:r>
            <w:r>
              <w:rPr>
                <w:color w:val="231F20"/>
                <w:sz w:val="14"/>
              </w:rPr>
              <w:t>Texas</w:t>
            </w:r>
            <w:r>
              <w:rPr>
                <w:color w:val="231F20"/>
                <w:spacing w:val="-10"/>
                <w:sz w:val="14"/>
              </w:rPr>
              <w:t> </w:t>
            </w:r>
            <w:r>
              <w:rPr>
                <w:color w:val="231F20"/>
                <w:sz w:val="14"/>
              </w:rPr>
              <w:t>Sales</w:t>
            </w:r>
            <w:r>
              <w:rPr>
                <w:color w:val="231F20"/>
                <w:spacing w:val="-9"/>
                <w:sz w:val="14"/>
              </w:rPr>
              <w:t> </w:t>
            </w:r>
            <w:r>
              <w:rPr>
                <w:color w:val="231F20"/>
                <w:sz w:val="14"/>
              </w:rPr>
              <w:t>and</w:t>
            </w:r>
            <w:r>
              <w:rPr>
                <w:color w:val="231F20"/>
                <w:spacing w:val="-10"/>
                <w:sz w:val="14"/>
              </w:rPr>
              <w:t> </w:t>
            </w:r>
            <w:r>
              <w:rPr>
                <w:color w:val="231F20"/>
                <w:sz w:val="14"/>
              </w:rPr>
              <w:t>Use</w:t>
            </w:r>
            <w:r>
              <w:rPr>
                <w:color w:val="231F20"/>
                <w:spacing w:val="-9"/>
                <w:sz w:val="14"/>
              </w:rPr>
              <w:t> </w:t>
            </w:r>
            <w:r>
              <w:rPr>
                <w:color w:val="231F20"/>
                <w:sz w:val="14"/>
              </w:rPr>
              <w:t>Tax</w:t>
            </w:r>
            <w:r>
              <w:rPr>
                <w:color w:val="231F20"/>
                <w:spacing w:val="-10"/>
                <w:sz w:val="14"/>
              </w:rPr>
              <w:t> </w:t>
            </w:r>
            <w:r>
              <w:rPr>
                <w:color w:val="231F20"/>
                <w:sz w:val="14"/>
              </w:rPr>
              <w:t>Permit</w:t>
            </w:r>
            <w:r>
              <w:rPr>
                <w:color w:val="231F20"/>
                <w:spacing w:val="-9"/>
                <w:sz w:val="14"/>
              </w:rPr>
              <w:t> </w:t>
            </w:r>
            <w:r>
              <w:rPr>
                <w:color w:val="231F20"/>
                <w:sz w:val="14"/>
              </w:rPr>
              <w:t>Number</w:t>
            </w:r>
            <w:r>
              <w:rPr>
                <w:color w:val="231F20"/>
                <w:spacing w:val="18"/>
                <w:sz w:val="14"/>
              </w:rPr>
              <w:t> </w:t>
            </w:r>
            <w:r>
              <w:rPr>
                <w:rFonts w:ascii="Arial"/>
                <w:i/>
                <w:color w:val="231F20"/>
                <w:sz w:val="14"/>
              </w:rPr>
              <w:t>(must</w:t>
            </w:r>
            <w:r>
              <w:rPr>
                <w:rFonts w:ascii="Arial"/>
                <w:i/>
                <w:color w:val="231F20"/>
                <w:spacing w:val="-9"/>
                <w:sz w:val="14"/>
              </w:rPr>
              <w:t> </w:t>
            </w:r>
            <w:r>
              <w:rPr>
                <w:rFonts w:ascii="Arial"/>
                <w:i/>
                <w:color w:val="231F20"/>
                <w:sz w:val="14"/>
              </w:rPr>
              <w:t>contain</w:t>
            </w:r>
            <w:r>
              <w:rPr>
                <w:rFonts w:ascii="Arial"/>
                <w:i/>
                <w:color w:val="231F20"/>
                <w:spacing w:val="-10"/>
                <w:sz w:val="14"/>
              </w:rPr>
              <w:t> </w:t>
            </w:r>
            <w:r>
              <w:rPr>
                <w:rFonts w:ascii="Arial"/>
                <w:i/>
                <w:color w:val="231F20"/>
                <w:sz w:val="14"/>
              </w:rPr>
              <w:t>11</w:t>
            </w:r>
            <w:r>
              <w:rPr>
                <w:rFonts w:ascii="Arial"/>
                <w:i/>
                <w:color w:val="231F20"/>
                <w:spacing w:val="-9"/>
                <w:sz w:val="14"/>
              </w:rPr>
              <w:t> </w:t>
            </w:r>
            <w:r>
              <w:rPr>
                <w:rFonts w:ascii="Arial"/>
                <w:i/>
                <w:color w:val="231F20"/>
                <w:spacing w:val="-2"/>
                <w:sz w:val="14"/>
              </w:rPr>
              <w:t>digits)</w:t>
            </w:r>
          </w:p>
        </w:tc>
      </w:tr>
      <w:tr>
        <w:trPr>
          <w:trHeight w:val="690" w:hRule="atLeast"/>
        </w:trPr>
        <w:tc>
          <w:tcPr>
            <w:tcW w:w="11092" w:type="dxa"/>
            <w:gridSpan w:val="2"/>
            <w:tcBorders>
              <w:top w:val="single" w:sz="4" w:space="0" w:color="231F20"/>
            </w:tcBorders>
          </w:tcPr>
          <w:p>
            <w:pPr>
              <w:pStyle w:val="TableParagraph"/>
              <w:spacing w:before="20"/>
              <w:ind w:left="62"/>
              <w:rPr>
                <w:sz w:val="14"/>
              </w:rPr>
            </w:pPr>
            <w:r>
              <w:rPr>
                <w:sz w:val="14"/>
              </w:rPr>
              <mc:AlternateContent>
                <mc:Choice Requires="wps">
                  <w:drawing>
                    <wp:anchor distT="0" distB="0" distL="0" distR="0" allowOverlap="1" layoutInCell="1" locked="0" behindDoc="1" simplePos="0" relativeHeight="487451648">
                      <wp:simplePos x="0" y="0"/>
                      <wp:positionH relativeFrom="column">
                        <wp:posOffset>225552</wp:posOffset>
                      </wp:positionH>
                      <wp:positionV relativeFrom="paragraph">
                        <wp:posOffset>234645</wp:posOffset>
                      </wp:positionV>
                      <wp:extent cx="2019300" cy="1587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2019300" cy="158750"/>
                                <a:chExt cx="2019300" cy="158750"/>
                              </a:xfrm>
                            </wpg:grpSpPr>
                            <wps:wsp>
                              <wps:cNvPr id="30" name="Graphic 30"/>
                              <wps:cNvSpPr/>
                              <wps:spPr>
                                <a:xfrm>
                                  <a:off x="4572" y="0"/>
                                  <a:ext cx="1270" cy="152400"/>
                                </a:xfrm>
                                <a:custGeom>
                                  <a:avLst/>
                                  <a:gdLst/>
                                  <a:ahLst/>
                                  <a:cxnLst/>
                                  <a:rect l="l" t="t" r="r" b="b"/>
                                  <a:pathLst>
                                    <a:path w="0" h="152400">
                                      <a:moveTo>
                                        <a:pt x="0" y="0"/>
                                      </a:moveTo>
                                      <a:lnTo>
                                        <a:pt x="0" y="152400"/>
                                      </a:lnTo>
                                    </a:path>
                                  </a:pathLst>
                                </a:custGeom>
                                <a:ln w="6096">
                                  <a:solidFill>
                                    <a:srgbClr val="231F20"/>
                                  </a:solidFill>
                                  <a:prstDash val="solid"/>
                                </a:ln>
                              </wps:spPr>
                              <wps:bodyPr wrap="square" lIns="0" tIns="0" rIns="0" bIns="0" rtlCol="0">
                                <a:prstTxWarp prst="textNoShape">
                                  <a:avLst/>
                                </a:prstTxWarp>
                                <a:noAutofit/>
                              </wps:bodyPr>
                            </wps:wsp>
                            <wps:wsp>
                              <wps:cNvPr id="31" name="Graphic 31"/>
                              <wps:cNvSpPr/>
                              <wps:spPr>
                                <a:xfrm>
                                  <a:off x="0" y="155447"/>
                                  <a:ext cx="2018030" cy="1270"/>
                                </a:xfrm>
                                <a:custGeom>
                                  <a:avLst/>
                                  <a:gdLst/>
                                  <a:ahLst/>
                                  <a:cxnLst/>
                                  <a:rect l="l" t="t" r="r" b="b"/>
                                  <a:pathLst>
                                    <a:path w="2018030" h="0">
                                      <a:moveTo>
                                        <a:pt x="0" y="0"/>
                                      </a:moveTo>
                                      <a:lnTo>
                                        <a:pt x="2017776" y="0"/>
                                      </a:lnTo>
                                    </a:path>
                                  </a:pathLst>
                                </a:custGeom>
                                <a:ln w="6096">
                                  <a:solidFill>
                                    <a:srgbClr val="231F20"/>
                                  </a:solidFill>
                                  <a:prstDash val="solid"/>
                                </a:ln>
                              </wps:spPr>
                              <wps:bodyPr wrap="square" lIns="0" tIns="0" rIns="0" bIns="0" rtlCol="0">
                                <a:prstTxWarp prst="textNoShape">
                                  <a:avLst/>
                                </a:prstTxWarp>
                                <a:noAutofit/>
                              </wps:bodyPr>
                            </wps:wsp>
                            <wps:wsp>
                              <wps:cNvPr id="32" name="Graphic 32"/>
                              <wps:cNvSpPr/>
                              <wps:spPr>
                                <a:xfrm>
                                  <a:off x="2016251" y="0"/>
                                  <a:ext cx="1270" cy="152400"/>
                                </a:xfrm>
                                <a:custGeom>
                                  <a:avLst/>
                                  <a:gdLst/>
                                  <a:ahLst/>
                                  <a:cxnLst/>
                                  <a:rect l="l" t="t" r="r" b="b"/>
                                  <a:pathLst>
                                    <a:path w="0" h="152400">
                                      <a:moveTo>
                                        <a:pt x="0" y="0"/>
                                      </a:moveTo>
                                      <a:lnTo>
                                        <a:pt x="0" y="152400"/>
                                      </a:lnTo>
                                    </a:path>
                                  </a:pathLst>
                                </a:custGeom>
                                <a:ln w="609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760pt;margin-top:18.47599pt;width:159pt;height:12.5pt;mso-position-horizontal-relative:column;mso-position-vertical-relative:paragraph;z-index:-15864832" id="docshapegroup15" coordorigin="355,370" coordsize="3180,250">
                      <v:line style="position:absolute" from="362,370" to="362,610" stroked="true" strokeweight=".48pt" strokecolor="#231f20">
                        <v:stroke dashstyle="solid"/>
                      </v:line>
                      <v:line style="position:absolute" from="355,614" to="3533,614" stroked="true" strokeweight=".48pt" strokecolor="#231f20">
                        <v:stroke dashstyle="solid"/>
                      </v:line>
                      <v:line style="position:absolute" from="3530,370" to="3530,610" stroked="true" strokeweight=".48pt" strokecolor="#231f20">
                        <v:stroke dashstyle="solid"/>
                      </v:line>
                      <w10:wrap type="none"/>
                    </v:group>
                  </w:pict>
                </mc:Fallback>
              </mc:AlternateContent>
            </w:r>
            <w:r>
              <w:rPr>
                <w:color w:val="231F20"/>
                <w:sz w:val="14"/>
              </w:rPr>
              <w:t>Out-of-state</w:t>
            </w:r>
            <w:r>
              <w:rPr>
                <w:color w:val="231F20"/>
                <w:spacing w:val="-15"/>
                <w:sz w:val="14"/>
              </w:rPr>
              <w:t> </w:t>
            </w:r>
            <w:r>
              <w:rPr>
                <w:color w:val="231F20"/>
                <w:sz w:val="14"/>
              </w:rPr>
              <w:t>retailer’s</w:t>
            </w:r>
            <w:r>
              <w:rPr>
                <w:color w:val="231F20"/>
                <w:spacing w:val="-6"/>
                <w:sz w:val="14"/>
              </w:rPr>
              <w:t> </w:t>
            </w:r>
            <w:r>
              <w:rPr>
                <w:color w:val="231F20"/>
                <w:sz w:val="14"/>
              </w:rPr>
              <w:t>registration</w:t>
            </w:r>
            <w:r>
              <w:rPr>
                <w:color w:val="231F20"/>
                <w:spacing w:val="-14"/>
                <w:sz w:val="14"/>
              </w:rPr>
              <w:t> </w:t>
            </w:r>
            <w:r>
              <w:rPr>
                <w:color w:val="231F20"/>
                <w:sz w:val="14"/>
              </w:rPr>
              <w:t>number</w:t>
            </w:r>
            <w:r>
              <w:rPr>
                <w:color w:val="231F20"/>
                <w:spacing w:val="-15"/>
                <w:sz w:val="14"/>
              </w:rPr>
              <w:t> </w:t>
            </w:r>
            <w:r>
              <w:rPr>
                <w:color w:val="231F20"/>
                <w:sz w:val="14"/>
              </w:rPr>
              <w:t>or</w:t>
            </w:r>
            <w:r>
              <w:rPr>
                <w:color w:val="231F20"/>
                <w:spacing w:val="-15"/>
                <w:sz w:val="14"/>
              </w:rPr>
              <w:t> </w:t>
            </w:r>
            <w:r>
              <w:rPr>
                <w:color w:val="231F20"/>
                <w:sz w:val="14"/>
              </w:rPr>
              <w:t>Federal</w:t>
            </w:r>
            <w:r>
              <w:rPr>
                <w:color w:val="231F20"/>
                <w:spacing w:val="-15"/>
                <w:sz w:val="14"/>
              </w:rPr>
              <w:t> </w:t>
            </w:r>
            <w:r>
              <w:rPr>
                <w:color w:val="231F20"/>
                <w:sz w:val="14"/>
              </w:rPr>
              <w:t>Taxpayers</w:t>
            </w:r>
            <w:r>
              <w:rPr>
                <w:color w:val="231F20"/>
                <w:spacing w:val="-15"/>
                <w:sz w:val="14"/>
              </w:rPr>
              <w:t> </w:t>
            </w:r>
            <w:r>
              <w:rPr>
                <w:color w:val="231F20"/>
                <w:sz w:val="14"/>
              </w:rPr>
              <w:t>Registry</w:t>
            </w:r>
            <w:r>
              <w:rPr>
                <w:color w:val="231F20"/>
                <w:spacing w:val="-15"/>
                <w:sz w:val="14"/>
              </w:rPr>
              <w:t> </w:t>
            </w:r>
            <w:r>
              <w:rPr>
                <w:color w:val="231F20"/>
                <w:sz w:val="14"/>
              </w:rPr>
              <w:t>(RFC)</w:t>
            </w:r>
            <w:r>
              <w:rPr>
                <w:color w:val="231F20"/>
                <w:spacing w:val="-15"/>
                <w:sz w:val="14"/>
              </w:rPr>
              <w:t> </w:t>
            </w:r>
            <w:r>
              <w:rPr>
                <w:color w:val="231F20"/>
                <w:sz w:val="14"/>
              </w:rPr>
              <w:t>number</w:t>
            </w:r>
            <w:r>
              <w:rPr>
                <w:color w:val="231F20"/>
                <w:spacing w:val="-15"/>
                <w:sz w:val="14"/>
              </w:rPr>
              <w:t> </w:t>
            </w:r>
            <w:r>
              <w:rPr>
                <w:color w:val="231F20"/>
                <w:sz w:val="14"/>
              </w:rPr>
              <w:t>for</w:t>
            </w:r>
            <w:r>
              <w:rPr>
                <w:color w:val="231F20"/>
                <w:spacing w:val="-15"/>
                <w:sz w:val="14"/>
              </w:rPr>
              <w:t> </w:t>
            </w:r>
            <w:r>
              <w:rPr>
                <w:color w:val="231F20"/>
                <w:sz w:val="14"/>
              </w:rPr>
              <w:t>retailers</w:t>
            </w:r>
            <w:r>
              <w:rPr>
                <w:color w:val="231F20"/>
                <w:spacing w:val="-15"/>
                <w:sz w:val="14"/>
              </w:rPr>
              <w:t> </w:t>
            </w:r>
            <w:r>
              <w:rPr>
                <w:color w:val="231F20"/>
                <w:sz w:val="14"/>
              </w:rPr>
              <w:t>based</w:t>
            </w:r>
            <w:r>
              <w:rPr>
                <w:color w:val="231F20"/>
                <w:spacing w:val="-15"/>
                <w:sz w:val="14"/>
              </w:rPr>
              <w:t> </w:t>
            </w:r>
            <w:r>
              <w:rPr>
                <w:color w:val="231F20"/>
                <w:sz w:val="14"/>
              </w:rPr>
              <w:t>in</w:t>
            </w:r>
            <w:r>
              <w:rPr>
                <w:color w:val="231F20"/>
                <w:spacing w:val="-15"/>
                <w:sz w:val="14"/>
              </w:rPr>
              <w:t> </w:t>
            </w:r>
            <w:r>
              <w:rPr>
                <w:color w:val="231F20"/>
                <w:spacing w:val="-2"/>
                <w:sz w:val="14"/>
              </w:rPr>
              <w:t>Mexico</w:t>
            </w:r>
          </w:p>
          <w:p>
            <w:pPr>
              <w:pStyle w:val="TableParagraph"/>
              <w:spacing w:before="18"/>
              <w:rPr>
                <w:rFonts w:ascii="Arial"/>
                <w:b/>
                <w:sz w:val="14"/>
              </w:rPr>
            </w:pPr>
          </w:p>
          <w:p>
            <w:pPr>
              <w:pStyle w:val="TableParagraph"/>
              <w:spacing w:before="1"/>
              <w:ind w:left="3734"/>
              <w:rPr>
                <w:rFonts w:ascii="Arial"/>
                <w:i/>
                <w:sz w:val="16"/>
              </w:rPr>
            </w:pPr>
            <w:r>
              <w:rPr>
                <w:rFonts w:ascii="Arial"/>
                <w:i/>
                <w:color w:val="231F20"/>
                <w:sz w:val="16"/>
              </w:rPr>
              <w:t>(Retailers</w:t>
            </w:r>
            <w:r>
              <w:rPr>
                <w:rFonts w:ascii="Arial"/>
                <w:i/>
                <w:color w:val="231F20"/>
                <w:spacing w:val="1"/>
                <w:sz w:val="16"/>
              </w:rPr>
              <w:t> </w:t>
            </w:r>
            <w:r>
              <w:rPr>
                <w:rFonts w:ascii="Arial"/>
                <w:i/>
                <w:color w:val="231F20"/>
                <w:sz w:val="16"/>
              </w:rPr>
              <w:t>based</w:t>
            </w:r>
            <w:r>
              <w:rPr>
                <w:rFonts w:ascii="Arial"/>
                <w:i/>
                <w:color w:val="231F20"/>
                <w:spacing w:val="1"/>
                <w:sz w:val="16"/>
              </w:rPr>
              <w:t> </w:t>
            </w:r>
            <w:r>
              <w:rPr>
                <w:rFonts w:ascii="Arial"/>
                <w:i/>
                <w:color w:val="231F20"/>
                <w:sz w:val="16"/>
              </w:rPr>
              <w:t>in</w:t>
            </w:r>
            <w:r>
              <w:rPr>
                <w:rFonts w:ascii="Arial"/>
                <w:i/>
                <w:color w:val="231F20"/>
                <w:spacing w:val="1"/>
                <w:sz w:val="16"/>
              </w:rPr>
              <w:t> </w:t>
            </w:r>
            <w:r>
              <w:rPr>
                <w:rFonts w:ascii="Arial"/>
                <w:i/>
                <w:color w:val="231F20"/>
                <w:sz w:val="16"/>
              </w:rPr>
              <w:t>Mexico</w:t>
            </w:r>
            <w:r>
              <w:rPr>
                <w:rFonts w:ascii="Arial"/>
                <w:i/>
                <w:color w:val="231F20"/>
                <w:spacing w:val="1"/>
                <w:sz w:val="16"/>
              </w:rPr>
              <w:t> </w:t>
            </w:r>
            <w:r>
              <w:rPr>
                <w:rFonts w:ascii="Arial"/>
                <w:i/>
                <w:color w:val="231F20"/>
                <w:sz w:val="16"/>
              </w:rPr>
              <w:t>must</w:t>
            </w:r>
            <w:r>
              <w:rPr>
                <w:rFonts w:ascii="Arial"/>
                <w:i/>
                <w:color w:val="231F20"/>
                <w:spacing w:val="2"/>
                <w:sz w:val="16"/>
              </w:rPr>
              <w:t> </w:t>
            </w:r>
            <w:r>
              <w:rPr>
                <w:rFonts w:ascii="Arial"/>
                <w:i/>
                <w:color w:val="231F20"/>
                <w:sz w:val="16"/>
              </w:rPr>
              <w:t>also</w:t>
            </w:r>
            <w:r>
              <w:rPr>
                <w:rFonts w:ascii="Arial"/>
                <w:i/>
                <w:color w:val="231F20"/>
                <w:spacing w:val="1"/>
                <w:sz w:val="16"/>
              </w:rPr>
              <w:t> </w:t>
            </w:r>
            <w:r>
              <w:rPr>
                <w:rFonts w:ascii="Arial"/>
                <w:i/>
                <w:color w:val="231F20"/>
                <w:sz w:val="16"/>
              </w:rPr>
              <w:t>provide</w:t>
            </w:r>
            <w:r>
              <w:rPr>
                <w:rFonts w:ascii="Arial"/>
                <w:i/>
                <w:color w:val="231F20"/>
                <w:spacing w:val="1"/>
                <w:sz w:val="16"/>
              </w:rPr>
              <w:t> </w:t>
            </w:r>
            <w:r>
              <w:rPr>
                <w:rFonts w:ascii="Arial"/>
                <w:i/>
                <w:color w:val="231F20"/>
                <w:sz w:val="16"/>
              </w:rPr>
              <w:t>a</w:t>
            </w:r>
            <w:r>
              <w:rPr>
                <w:rFonts w:ascii="Arial"/>
                <w:i/>
                <w:color w:val="231F20"/>
                <w:spacing w:val="1"/>
                <w:sz w:val="16"/>
              </w:rPr>
              <w:t> </w:t>
            </w:r>
            <w:r>
              <w:rPr>
                <w:rFonts w:ascii="Arial"/>
                <w:i/>
                <w:color w:val="231F20"/>
                <w:sz w:val="16"/>
              </w:rPr>
              <w:t>copy</w:t>
            </w:r>
            <w:r>
              <w:rPr>
                <w:rFonts w:ascii="Arial"/>
                <w:i/>
                <w:color w:val="231F20"/>
                <w:spacing w:val="1"/>
                <w:sz w:val="16"/>
              </w:rPr>
              <w:t> </w:t>
            </w:r>
            <w:r>
              <w:rPr>
                <w:rFonts w:ascii="Arial"/>
                <w:i/>
                <w:color w:val="231F20"/>
                <w:sz w:val="16"/>
              </w:rPr>
              <w:t>of</w:t>
            </w:r>
            <w:r>
              <w:rPr>
                <w:rFonts w:ascii="Arial"/>
                <w:i/>
                <w:color w:val="231F20"/>
                <w:spacing w:val="2"/>
                <w:sz w:val="16"/>
              </w:rPr>
              <w:t> </w:t>
            </w:r>
            <w:r>
              <w:rPr>
                <w:rFonts w:ascii="Arial"/>
                <w:i/>
                <w:color w:val="231F20"/>
                <w:sz w:val="16"/>
              </w:rPr>
              <w:t>their</w:t>
            </w:r>
            <w:r>
              <w:rPr>
                <w:rFonts w:ascii="Arial"/>
                <w:i/>
                <w:color w:val="231F20"/>
                <w:spacing w:val="1"/>
                <w:sz w:val="16"/>
              </w:rPr>
              <w:t> </w:t>
            </w:r>
            <w:r>
              <w:rPr>
                <w:rFonts w:ascii="Arial"/>
                <w:i/>
                <w:color w:val="231F20"/>
                <w:sz w:val="16"/>
              </w:rPr>
              <w:t>Mexico</w:t>
            </w:r>
            <w:r>
              <w:rPr>
                <w:rFonts w:ascii="Arial"/>
                <w:i/>
                <w:color w:val="231F20"/>
                <w:spacing w:val="1"/>
                <w:sz w:val="16"/>
              </w:rPr>
              <w:t> </w:t>
            </w:r>
            <w:r>
              <w:rPr>
                <w:rFonts w:ascii="Arial"/>
                <w:i/>
                <w:color w:val="231F20"/>
                <w:sz w:val="16"/>
              </w:rPr>
              <w:t>registration</w:t>
            </w:r>
            <w:r>
              <w:rPr>
                <w:rFonts w:ascii="Arial"/>
                <w:i/>
                <w:color w:val="231F20"/>
                <w:spacing w:val="1"/>
                <w:sz w:val="16"/>
              </w:rPr>
              <w:t> </w:t>
            </w:r>
            <w:r>
              <w:rPr>
                <w:rFonts w:ascii="Arial"/>
                <w:i/>
                <w:color w:val="231F20"/>
                <w:sz w:val="16"/>
              </w:rPr>
              <w:t>form</w:t>
            </w:r>
            <w:r>
              <w:rPr>
                <w:rFonts w:ascii="Arial"/>
                <w:i/>
                <w:color w:val="231F20"/>
                <w:spacing w:val="1"/>
                <w:sz w:val="16"/>
              </w:rPr>
              <w:t> </w:t>
            </w:r>
            <w:r>
              <w:rPr>
                <w:rFonts w:ascii="Arial"/>
                <w:i/>
                <w:color w:val="231F20"/>
                <w:sz w:val="16"/>
              </w:rPr>
              <w:t>to</w:t>
            </w:r>
            <w:r>
              <w:rPr>
                <w:rFonts w:ascii="Arial"/>
                <w:i/>
                <w:color w:val="231F20"/>
                <w:spacing w:val="2"/>
                <w:sz w:val="16"/>
              </w:rPr>
              <w:t> </w:t>
            </w:r>
            <w:r>
              <w:rPr>
                <w:rFonts w:ascii="Arial"/>
                <w:i/>
                <w:color w:val="231F20"/>
                <w:sz w:val="16"/>
              </w:rPr>
              <w:t>the</w:t>
            </w:r>
            <w:r>
              <w:rPr>
                <w:rFonts w:ascii="Arial"/>
                <w:i/>
                <w:color w:val="231F20"/>
                <w:spacing w:val="1"/>
                <w:sz w:val="16"/>
              </w:rPr>
              <w:t> </w:t>
            </w:r>
            <w:r>
              <w:rPr>
                <w:rFonts w:ascii="Arial"/>
                <w:i/>
                <w:color w:val="231F20"/>
                <w:spacing w:val="-2"/>
                <w:sz w:val="16"/>
              </w:rPr>
              <w:t>seller.)</w:t>
            </w:r>
          </w:p>
        </w:tc>
      </w:tr>
    </w:tbl>
    <w:p>
      <w:pPr>
        <w:pStyle w:val="BodyText"/>
        <w:spacing w:before="10"/>
        <w:rPr>
          <w:rFonts w:ascii="Arial"/>
          <w:b/>
          <w:sz w:val="20"/>
        </w:rPr>
      </w:pPr>
    </w:p>
    <w:tbl>
      <w:tblPr>
        <w:tblW w:w="0" w:type="auto"/>
        <w:jc w:val="left"/>
        <w:tblInd w:w="2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035"/>
        <w:gridCol w:w="3873"/>
        <w:gridCol w:w="2159"/>
      </w:tblGrid>
      <w:tr>
        <w:trPr>
          <w:trHeight w:val="8920" w:hRule="atLeast"/>
        </w:trPr>
        <w:tc>
          <w:tcPr>
            <w:tcW w:w="11067" w:type="dxa"/>
            <w:gridSpan w:val="3"/>
            <w:tcBorders>
              <w:bottom w:val="single" w:sz="4" w:space="0" w:color="231F20"/>
            </w:tcBorders>
          </w:tcPr>
          <w:p>
            <w:pPr>
              <w:pStyle w:val="TableParagraph"/>
              <w:spacing w:line="249" w:lineRule="auto" w:before="193"/>
              <w:ind w:left="254" w:right="1313"/>
              <w:rPr>
                <w:sz w:val="20"/>
              </w:rPr>
            </w:pPr>
            <w:r>
              <w:rPr>
                <w:color w:val="231F20"/>
                <w:sz w:val="20"/>
              </w:rPr>
              <w:t>I,</w:t>
            </w:r>
            <w:r>
              <w:rPr>
                <w:color w:val="231F20"/>
                <w:spacing w:val="-6"/>
                <w:sz w:val="20"/>
              </w:rPr>
              <w:t> </w:t>
            </w:r>
            <w:r>
              <w:rPr>
                <w:color w:val="231F20"/>
                <w:sz w:val="20"/>
              </w:rPr>
              <w:t>the</w:t>
            </w:r>
            <w:r>
              <w:rPr>
                <w:color w:val="231F20"/>
                <w:spacing w:val="-6"/>
                <w:sz w:val="20"/>
              </w:rPr>
              <w:t> </w:t>
            </w:r>
            <w:r>
              <w:rPr>
                <w:color w:val="231F20"/>
                <w:sz w:val="20"/>
              </w:rPr>
              <w:t>purchaser</w:t>
            </w:r>
            <w:r>
              <w:rPr>
                <w:color w:val="231F20"/>
                <w:spacing w:val="-5"/>
                <w:sz w:val="20"/>
              </w:rPr>
              <w:t> </w:t>
            </w:r>
            <w:r>
              <w:rPr>
                <w:color w:val="231F20"/>
                <w:sz w:val="20"/>
              </w:rPr>
              <w:t>named</w:t>
            </w:r>
            <w:r>
              <w:rPr>
                <w:color w:val="231F20"/>
                <w:spacing w:val="-9"/>
                <w:sz w:val="20"/>
              </w:rPr>
              <w:t> </w:t>
            </w:r>
            <w:r>
              <w:rPr>
                <w:color w:val="231F20"/>
                <w:sz w:val="20"/>
              </w:rPr>
              <w:t>above,</w:t>
            </w:r>
            <w:r>
              <w:rPr>
                <w:color w:val="231F20"/>
                <w:spacing w:val="-9"/>
                <w:sz w:val="20"/>
              </w:rPr>
              <w:t> </w:t>
            </w:r>
            <w:r>
              <w:rPr>
                <w:color w:val="231F20"/>
                <w:sz w:val="20"/>
              </w:rPr>
              <w:t>claim</w:t>
            </w:r>
            <w:r>
              <w:rPr>
                <w:color w:val="231F20"/>
                <w:spacing w:val="-9"/>
                <w:sz w:val="20"/>
              </w:rPr>
              <w:t> </w:t>
            </w:r>
            <w:r>
              <w:rPr>
                <w:color w:val="231F20"/>
                <w:sz w:val="20"/>
              </w:rPr>
              <w:t>the</w:t>
            </w:r>
            <w:r>
              <w:rPr>
                <w:color w:val="231F20"/>
                <w:spacing w:val="-8"/>
                <w:sz w:val="20"/>
              </w:rPr>
              <w:t> </w:t>
            </w:r>
            <w:r>
              <w:rPr>
                <w:color w:val="231F20"/>
                <w:sz w:val="20"/>
              </w:rPr>
              <w:t>right to</w:t>
            </w:r>
            <w:r>
              <w:rPr>
                <w:color w:val="231F20"/>
                <w:spacing w:val="-6"/>
                <w:sz w:val="20"/>
              </w:rPr>
              <w:t> </w:t>
            </w:r>
            <w:r>
              <w:rPr>
                <w:color w:val="231F20"/>
                <w:sz w:val="20"/>
              </w:rPr>
              <w:t>make</w:t>
            </w:r>
            <w:r>
              <w:rPr>
                <w:color w:val="231F20"/>
                <w:spacing w:val="-9"/>
                <w:sz w:val="20"/>
              </w:rPr>
              <w:t> </w:t>
            </w:r>
            <w:r>
              <w:rPr>
                <w:color w:val="231F20"/>
                <w:sz w:val="20"/>
              </w:rPr>
              <w:t>a</w:t>
            </w:r>
            <w:r>
              <w:rPr>
                <w:color w:val="231F20"/>
                <w:spacing w:val="-9"/>
                <w:sz w:val="20"/>
              </w:rPr>
              <w:t> </w:t>
            </w:r>
            <w:r>
              <w:rPr>
                <w:color w:val="231F20"/>
                <w:sz w:val="20"/>
              </w:rPr>
              <w:t>non-taxable purchase</w:t>
            </w:r>
            <w:r>
              <w:rPr>
                <w:color w:val="231F20"/>
                <w:spacing w:val="-5"/>
                <w:sz w:val="20"/>
              </w:rPr>
              <w:t> </w:t>
            </w:r>
            <w:r>
              <w:rPr>
                <w:color w:val="231F20"/>
                <w:sz w:val="20"/>
              </w:rPr>
              <w:t>(for</w:t>
            </w:r>
            <w:r>
              <w:rPr>
                <w:color w:val="231F20"/>
                <w:spacing w:val="-9"/>
                <w:sz w:val="20"/>
              </w:rPr>
              <w:t> </w:t>
            </w:r>
            <w:r>
              <w:rPr>
                <w:color w:val="231F20"/>
                <w:sz w:val="20"/>
              </w:rPr>
              <w:t>resale</w:t>
            </w:r>
            <w:r>
              <w:rPr>
                <w:color w:val="231F20"/>
                <w:spacing w:val="-9"/>
                <w:sz w:val="20"/>
              </w:rPr>
              <w:t> </w:t>
            </w:r>
            <w:r>
              <w:rPr>
                <w:color w:val="231F20"/>
                <w:sz w:val="20"/>
              </w:rPr>
              <w:t>of</w:t>
            </w:r>
            <w:r>
              <w:rPr>
                <w:color w:val="231F20"/>
                <w:spacing w:val="-9"/>
                <w:sz w:val="20"/>
              </w:rPr>
              <w:t> </w:t>
            </w:r>
            <w:r>
              <w:rPr>
                <w:color w:val="231F20"/>
                <w:sz w:val="20"/>
              </w:rPr>
              <w:t>the</w:t>
            </w:r>
            <w:r>
              <w:rPr>
                <w:color w:val="231F20"/>
                <w:spacing w:val="-9"/>
                <w:sz w:val="20"/>
              </w:rPr>
              <w:t> </w:t>
            </w:r>
            <w:r>
              <w:rPr>
                <w:color w:val="231F20"/>
                <w:sz w:val="20"/>
              </w:rPr>
              <w:t>taxable items described below or on the attached order or invoice) from:</w:t>
            </w:r>
          </w:p>
          <w:p>
            <w:pPr>
              <w:pStyle w:val="TableParagraph"/>
              <w:spacing w:before="129"/>
              <w:rPr>
                <w:rFonts w:ascii="Arial"/>
                <w:b/>
                <w:sz w:val="20"/>
              </w:rPr>
            </w:pPr>
          </w:p>
          <w:p>
            <w:pPr>
              <w:pStyle w:val="TableParagraph"/>
              <w:tabs>
                <w:tab w:pos="10834" w:val="left" w:leader="none"/>
              </w:tabs>
              <w:spacing w:line="650" w:lineRule="auto"/>
              <w:ind w:left="278" w:right="210"/>
              <w:jc w:val="both"/>
              <w:rPr>
                <w:sz w:val="18"/>
              </w:rPr>
            </w:pPr>
            <w:r>
              <w:rPr>
                <w:color w:val="231F20"/>
                <w:sz w:val="18"/>
              </w:rPr>
              <w:t>Seller: </w:t>
            </w:r>
            <w:r>
              <w:rPr>
                <w:color w:val="231F20"/>
                <w:sz w:val="18"/>
                <w:u w:val="single" w:color="231F20"/>
              </w:rPr>
              <w:tab/>
            </w:r>
            <w:r>
              <w:rPr>
                <w:color w:val="231F20"/>
                <w:sz w:val="18"/>
              </w:rPr>
              <w:t> Street address:</w:t>
            </w:r>
            <w:r>
              <w:rPr>
                <w:color w:val="231F20"/>
                <w:spacing w:val="80"/>
                <w:sz w:val="18"/>
              </w:rPr>
              <w:t> </w:t>
            </w:r>
            <w:r>
              <w:rPr>
                <w:color w:val="231F20"/>
                <w:sz w:val="18"/>
                <w:u w:val="single" w:color="231F20"/>
              </w:rPr>
              <w:tab/>
            </w:r>
            <w:r>
              <w:rPr>
                <w:color w:val="231F20"/>
                <w:sz w:val="18"/>
              </w:rPr>
              <w:t> City,</w:t>
            </w:r>
            <w:r>
              <w:rPr>
                <w:color w:val="231F20"/>
                <w:spacing w:val="-1"/>
                <w:sz w:val="18"/>
              </w:rPr>
              <w:t> </w:t>
            </w:r>
            <w:r>
              <w:rPr>
                <w:color w:val="231F20"/>
                <w:sz w:val="18"/>
              </w:rPr>
              <w:t>State,</w:t>
            </w:r>
            <w:r>
              <w:rPr>
                <w:color w:val="231F20"/>
                <w:spacing w:val="1"/>
                <w:sz w:val="18"/>
              </w:rPr>
              <w:t> </w:t>
            </w:r>
            <w:r>
              <w:rPr>
                <w:color w:val="231F20"/>
                <w:sz w:val="18"/>
              </w:rPr>
              <w:t>ZIP</w:t>
            </w:r>
            <w:r>
              <w:rPr>
                <w:color w:val="231F20"/>
                <w:spacing w:val="1"/>
                <w:sz w:val="18"/>
              </w:rPr>
              <w:t> </w:t>
            </w:r>
            <w:r>
              <w:rPr>
                <w:color w:val="231F20"/>
                <w:sz w:val="18"/>
              </w:rPr>
              <w:t>code:</w:t>
            </w:r>
            <w:r>
              <w:rPr>
                <w:color w:val="231F20"/>
                <w:spacing w:val="-35"/>
                <w:sz w:val="18"/>
              </w:rPr>
              <w:t> </w:t>
            </w:r>
            <w:r>
              <w:rPr>
                <w:color w:val="231F20"/>
                <w:sz w:val="18"/>
                <w:u w:val="single" w:color="231F20"/>
              </w:rPr>
              <w:tab/>
            </w:r>
          </w:p>
          <w:p>
            <w:pPr>
              <w:pStyle w:val="TableParagraph"/>
              <w:spacing w:line="204" w:lineRule="exact"/>
              <w:ind w:left="301"/>
              <w:jc w:val="both"/>
              <w:rPr>
                <w:sz w:val="18"/>
              </w:rPr>
            </w:pPr>
            <w:r>
              <w:rPr>
                <w:color w:val="231F20"/>
                <w:sz w:val="18"/>
              </w:rPr>
              <w:t>Description</w:t>
            </w:r>
            <w:r>
              <w:rPr>
                <w:color w:val="231F20"/>
                <w:spacing w:val="-2"/>
                <w:sz w:val="18"/>
              </w:rPr>
              <w:t> </w:t>
            </w:r>
            <w:r>
              <w:rPr>
                <w:color w:val="231F20"/>
                <w:sz w:val="18"/>
              </w:rPr>
              <w:t>of</w:t>
            </w:r>
            <w:r>
              <w:rPr>
                <w:color w:val="231F20"/>
                <w:spacing w:val="-1"/>
                <w:sz w:val="18"/>
              </w:rPr>
              <w:t> </w:t>
            </w:r>
            <w:r>
              <w:rPr>
                <w:color w:val="231F20"/>
                <w:sz w:val="18"/>
              </w:rPr>
              <w:t>items</w:t>
            </w:r>
            <w:r>
              <w:rPr>
                <w:color w:val="231F20"/>
                <w:spacing w:val="-1"/>
                <w:sz w:val="18"/>
              </w:rPr>
              <w:t> </w:t>
            </w:r>
            <w:r>
              <w:rPr>
                <w:color w:val="231F20"/>
                <w:sz w:val="18"/>
              </w:rPr>
              <w:t>to</w:t>
            </w:r>
            <w:r>
              <w:rPr>
                <w:color w:val="231F20"/>
                <w:spacing w:val="-1"/>
                <w:sz w:val="18"/>
              </w:rPr>
              <w:t> </w:t>
            </w:r>
            <w:r>
              <w:rPr>
                <w:color w:val="231F20"/>
                <w:sz w:val="18"/>
              </w:rPr>
              <w:t>be</w:t>
            </w:r>
            <w:r>
              <w:rPr>
                <w:color w:val="231F20"/>
                <w:spacing w:val="-1"/>
                <w:sz w:val="18"/>
              </w:rPr>
              <w:t> </w:t>
            </w:r>
            <w:r>
              <w:rPr>
                <w:color w:val="231F20"/>
                <w:sz w:val="18"/>
              </w:rPr>
              <w:t>purchased</w:t>
            </w:r>
            <w:r>
              <w:rPr>
                <w:color w:val="231F20"/>
                <w:spacing w:val="-1"/>
                <w:sz w:val="18"/>
              </w:rPr>
              <w:t> </w:t>
            </w:r>
            <w:r>
              <w:rPr>
                <w:color w:val="231F20"/>
                <w:sz w:val="18"/>
              </w:rPr>
              <w:t>on</w:t>
            </w:r>
            <w:r>
              <w:rPr>
                <w:color w:val="231F20"/>
                <w:spacing w:val="-1"/>
                <w:sz w:val="18"/>
              </w:rPr>
              <w:t> </w:t>
            </w:r>
            <w:r>
              <w:rPr>
                <w:color w:val="231F20"/>
                <w:sz w:val="18"/>
              </w:rPr>
              <w:t>the</w:t>
            </w:r>
            <w:r>
              <w:rPr>
                <w:color w:val="231F20"/>
                <w:spacing w:val="-1"/>
                <w:sz w:val="18"/>
              </w:rPr>
              <w:t> </w:t>
            </w:r>
            <w:r>
              <w:rPr>
                <w:color w:val="231F20"/>
                <w:sz w:val="18"/>
              </w:rPr>
              <w:t>attached</w:t>
            </w:r>
            <w:r>
              <w:rPr>
                <w:color w:val="231F20"/>
                <w:spacing w:val="-1"/>
                <w:sz w:val="18"/>
              </w:rPr>
              <w:t> </w:t>
            </w:r>
            <w:r>
              <w:rPr>
                <w:color w:val="231F20"/>
                <w:sz w:val="18"/>
              </w:rPr>
              <w:t>order</w:t>
            </w:r>
            <w:r>
              <w:rPr>
                <w:color w:val="231F20"/>
                <w:spacing w:val="-4"/>
                <w:sz w:val="18"/>
              </w:rPr>
              <w:t> </w:t>
            </w:r>
            <w:r>
              <w:rPr>
                <w:color w:val="231F20"/>
                <w:sz w:val="18"/>
              </w:rPr>
              <w:t>or</w:t>
            </w:r>
            <w:r>
              <w:rPr>
                <w:color w:val="231F20"/>
                <w:spacing w:val="-1"/>
                <w:sz w:val="18"/>
              </w:rPr>
              <w:t> </w:t>
            </w:r>
            <w:r>
              <w:rPr>
                <w:color w:val="231F20"/>
                <w:spacing w:val="-2"/>
                <w:sz w:val="18"/>
              </w:rPr>
              <w:t>invoice:</w:t>
            </w:r>
          </w:p>
          <w:p>
            <w:pPr>
              <w:pStyle w:val="TableParagraph"/>
              <w:spacing w:before="213"/>
              <w:rPr>
                <w:rFonts w:ascii="Arial"/>
                <w:b/>
                <w:sz w:val="20"/>
              </w:rPr>
            </w:pPr>
          </w:p>
          <w:p>
            <w:pPr>
              <w:pStyle w:val="TableParagraph"/>
              <w:spacing w:line="20" w:lineRule="exact"/>
              <w:ind w:left="341"/>
              <w:rPr>
                <w:rFonts w:ascii="Arial"/>
                <w:sz w:val="2"/>
              </w:rPr>
            </w:pPr>
            <w:r>
              <w:rPr>
                <w:rFonts w:ascii="Arial"/>
                <w:sz w:val="2"/>
              </w:rPr>
              <mc:AlternateContent>
                <mc:Choice Requires="wps">
                  <w:drawing>
                    <wp:inline distT="0" distB="0" distL="0" distR="0">
                      <wp:extent cx="6541134" cy="8255"/>
                      <wp:effectExtent l="9525" t="0" r="2540" b="1269"/>
                      <wp:docPr id="33" name="Group 33"/>
                      <wp:cNvGraphicFramePr>
                        <a:graphicFrameLocks/>
                      </wp:cNvGraphicFramePr>
                      <a:graphic>
                        <a:graphicData uri="http://schemas.microsoft.com/office/word/2010/wordprocessingGroup">
                          <wpg:wgp>
                            <wpg:cNvPr id="33" name="Group 33"/>
                            <wpg:cNvGrpSpPr/>
                            <wpg:grpSpPr>
                              <a:xfrm>
                                <a:off x="0" y="0"/>
                                <a:ext cx="6541134" cy="8255"/>
                                <a:chExt cx="6541134" cy="8255"/>
                              </a:xfrm>
                            </wpg:grpSpPr>
                            <wps:wsp>
                              <wps:cNvPr id="34" name="Graphic 34"/>
                              <wps:cNvSpPr/>
                              <wps:spPr>
                                <a:xfrm>
                                  <a:off x="0" y="4116"/>
                                  <a:ext cx="6541134" cy="1270"/>
                                </a:xfrm>
                                <a:custGeom>
                                  <a:avLst/>
                                  <a:gdLst/>
                                  <a:ahLst/>
                                  <a:cxnLst/>
                                  <a:rect l="l" t="t" r="r" b="b"/>
                                  <a:pathLst>
                                    <a:path w="6541134" h="0">
                                      <a:moveTo>
                                        <a:pt x="0" y="0"/>
                                      </a:moveTo>
                                      <a:lnTo>
                                        <a:pt x="6541128"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0500pt;height:.65pt;mso-position-horizontal-relative:char;mso-position-vertical-relative:line" id="docshapegroup16" coordorigin="0,0" coordsize="10301,13">
                      <v:line style="position:absolute" from="0,6" to="10301,6" stroked="true" strokeweight=".64827pt" strokecolor="#000000">
                        <v:stroke dashstyle="solid"/>
                      </v:line>
                    </v:group>
                  </w:pict>
                </mc:Fallback>
              </mc:AlternateContent>
            </w:r>
            <w:r>
              <w:rPr>
                <w:rFonts w:ascii="Arial"/>
                <w:sz w:val="2"/>
              </w:rPr>
            </w:r>
          </w:p>
          <w:p>
            <w:pPr>
              <w:pStyle w:val="TableParagraph"/>
              <w:spacing w:before="8"/>
              <w:rPr>
                <w:rFonts w:ascii="Arial"/>
                <w:b/>
                <w:sz w:val="19"/>
              </w:rPr>
            </w:pPr>
          </w:p>
          <w:p>
            <w:pPr>
              <w:pStyle w:val="TableParagraph"/>
              <w:spacing w:line="20" w:lineRule="exact"/>
              <w:ind w:left="341"/>
              <w:rPr>
                <w:rFonts w:ascii="Arial"/>
                <w:sz w:val="2"/>
              </w:rPr>
            </w:pPr>
            <w:r>
              <w:rPr>
                <w:rFonts w:ascii="Arial"/>
                <w:sz w:val="2"/>
              </w:rPr>
              <mc:AlternateContent>
                <mc:Choice Requires="wps">
                  <w:drawing>
                    <wp:inline distT="0" distB="0" distL="0" distR="0">
                      <wp:extent cx="6541134" cy="8255"/>
                      <wp:effectExtent l="9525" t="0" r="2540" b="1269"/>
                      <wp:docPr id="35" name="Group 35"/>
                      <wp:cNvGraphicFramePr>
                        <a:graphicFrameLocks/>
                      </wp:cNvGraphicFramePr>
                      <a:graphic>
                        <a:graphicData uri="http://schemas.microsoft.com/office/word/2010/wordprocessingGroup">
                          <wpg:wgp>
                            <wpg:cNvPr id="35" name="Group 35"/>
                            <wpg:cNvGrpSpPr/>
                            <wpg:grpSpPr>
                              <a:xfrm>
                                <a:off x="0" y="0"/>
                                <a:ext cx="6541134" cy="8255"/>
                                <a:chExt cx="6541134" cy="8255"/>
                              </a:xfrm>
                            </wpg:grpSpPr>
                            <wps:wsp>
                              <wps:cNvPr id="36" name="Graphic 36"/>
                              <wps:cNvSpPr/>
                              <wps:spPr>
                                <a:xfrm>
                                  <a:off x="0" y="4116"/>
                                  <a:ext cx="6541134" cy="1270"/>
                                </a:xfrm>
                                <a:custGeom>
                                  <a:avLst/>
                                  <a:gdLst/>
                                  <a:ahLst/>
                                  <a:cxnLst/>
                                  <a:rect l="l" t="t" r="r" b="b"/>
                                  <a:pathLst>
                                    <a:path w="6541134" h="0">
                                      <a:moveTo>
                                        <a:pt x="0" y="0"/>
                                      </a:moveTo>
                                      <a:lnTo>
                                        <a:pt x="6541128"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0500pt;height:.65pt;mso-position-horizontal-relative:char;mso-position-vertical-relative:line" id="docshapegroup17" coordorigin="0,0" coordsize="10301,13">
                      <v:line style="position:absolute" from="0,6" to="10301,6" stroked="true" strokeweight=".64827pt" strokecolor="#000000">
                        <v:stroke dashstyle="solid"/>
                      </v:line>
                    </v:group>
                  </w:pict>
                </mc:Fallback>
              </mc:AlternateContent>
            </w:r>
            <w:r>
              <w:rPr>
                <w:rFonts w:ascii="Arial"/>
                <w:sz w:val="2"/>
              </w:rPr>
            </w:r>
          </w:p>
          <w:p>
            <w:pPr>
              <w:pStyle w:val="TableParagraph"/>
              <w:spacing w:before="8"/>
              <w:rPr>
                <w:rFonts w:ascii="Arial"/>
                <w:b/>
                <w:sz w:val="19"/>
              </w:rPr>
            </w:pPr>
          </w:p>
          <w:p>
            <w:pPr>
              <w:pStyle w:val="TableParagraph"/>
              <w:spacing w:line="20" w:lineRule="exact"/>
              <w:ind w:left="341"/>
              <w:rPr>
                <w:rFonts w:ascii="Arial"/>
                <w:sz w:val="2"/>
              </w:rPr>
            </w:pPr>
            <w:r>
              <w:rPr>
                <w:rFonts w:ascii="Arial"/>
                <w:sz w:val="2"/>
              </w:rPr>
              <mc:AlternateContent>
                <mc:Choice Requires="wps">
                  <w:drawing>
                    <wp:inline distT="0" distB="0" distL="0" distR="0">
                      <wp:extent cx="6541134" cy="8255"/>
                      <wp:effectExtent l="9525" t="0" r="2540" b="1269"/>
                      <wp:docPr id="37" name="Group 37"/>
                      <wp:cNvGraphicFramePr>
                        <a:graphicFrameLocks/>
                      </wp:cNvGraphicFramePr>
                      <a:graphic>
                        <a:graphicData uri="http://schemas.microsoft.com/office/word/2010/wordprocessingGroup">
                          <wpg:wgp>
                            <wpg:cNvPr id="37" name="Group 37"/>
                            <wpg:cNvGrpSpPr/>
                            <wpg:grpSpPr>
                              <a:xfrm>
                                <a:off x="0" y="0"/>
                                <a:ext cx="6541134" cy="8255"/>
                                <a:chExt cx="6541134" cy="8255"/>
                              </a:xfrm>
                            </wpg:grpSpPr>
                            <wps:wsp>
                              <wps:cNvPr id="38" name="Graphic 38"/>
                              <wps:cNvSpPr/>
                              <wps:spPr>
                                <a:xfrm>
                                  <a:off x="0" y="4116"/>
                                  <a:ext cx="6541134" cy="1270"/>
                                </a:xfrm>
                                <a:custGeom>
                                  <a:avLst/>
                                  <a:gdLst/>
                                  <a:ahLst/>
                                  <a:cxnLst/>
                                  <a:rect l="l" t="t" r="r" b="b"/>
                                  <a:pathLst>
                                    <a:path w="6541134" h="0">
                                      <a:moveTo>
                                        <a:pt x="0" y="0"/>
                                      </a:moveTo>
                                      <a:lnTo>
                                        <a:pt x="6541128"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0500pt;height:.65pt;mso-position-horizontal-relative:char;mso-position-vertical-relative:line" id="docshapegroup18" coordorigin="0,0" coordsize="10301,13">
                      <v:line style="position:absolute" from="0,6" to="10301,6" stroked="true" strokeweight=".64827pt" strokecolor="#000000">
                        <v:stroke dashstyle="solid"/>
                      </v:line>
                    </v:group>
                  </w:pict>
                </mc:Fallback>
              </mc:AlternateContent>
            </w:r>
            <w:r>
              <w:rPr>
                <w:rFonts w:ascii="Arial"/>
                <w:sz w:val="2"/>
              </w:rPr>
            </w:r>
          </w:p>
          <w:p>
            <w:pPr>
              <w:pStyle w:val="TableParagraph"/>
              <w:spacing w:before="8"/>
              <w:rPr>
                <w:rFonts w:ascii="Arial"/>
                <w:b/>
                <w:sz w:val="19"/>
              </w:rPr>
            </w:pPr>
          </w:p>
          <w:p>
            <w:pPr>
              <w:pStyle w:val="TableParagraph"/>
              <w:spacing w:line="20" w:lineRule="exact"/>
              <w:ind w:left="341"/>
              <w:rPr>
                <w:rFonts w:ascii="Arial"/>
                <w:sz w:val="2"/>
              </w:rPr>
            </w:pPr>
            <w:r>
              <w:rPr>
                <w:rFonts w:ascii="Arial"/>
                <w:sz w:val="2"/>
              </w:rPr>
              <mc:AlternateContent>
                <mc:Choice Requires="wps">
                  <w:drawing>
                    <wp:inline distT="0" distB="0" distL="0" distR="0">
                      <wp:extent cx="6541134" cy="8255"/>
                      <wp:effectExtent l="9525" t="0" r="2540" b="1269"/>
                      <wp:docPr id="39" name="Group 39"/>
                      <wp:cNvGraphicFramePr>
                        <a:graphicFrameLocks/>
                      </wp:cNvGraphicFramePr>
                      <a:graphic>
                        <a:graphicData uri="http://schemas.microsoft.com/office/word/2010/wordprocessingGroup">
                          <wpg:wgp>
                            <wpg:cNvPr id="39" name="Group 39"/>
                            <wpg:cNvGrpSpPr/>
                            <wpg:grpSpPr>
                              <a:xfrm>
                                <a:off x="0" y="0"/>
                                <a:ext cx="6541134" cy="8255"/>
                                <a:chExt cx="6541134" cy="8255"/>
                              </a:xfrm>
                            </wpg:grpSpPr>
                            <wps:wsp>
                              <wps:cNvPr id="40" name="Graphic 40"/>
                              <wps:cNvSpPr/>
                              <wps:spPr>
                                <a:xfrm>
                                  <a:off x="0" y="4116"/>
                                  <a:ext cx="6541134" cy="1270"/>
                                </a:xfrm>
                                <a:custGeom>
                                  <a:avLst/>
                                  <a:gdLst/>
                                  <a:ahLst/>
                                  <a:cxnLst/>
                                  <a:rect l="l" t="t" r="r" b="b"/>
                                  <a:pathLst>
                                    <a:path w="6541134" h="0">
                                      <a:moveTo>
                                        <a:pt x="0" y="0"/>
                                      </a:moveTo>
                                      <a:lnTo>
                                        <a:pt x="6541128"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0500pt;height:.65pt;mso-position-horizontal-relative:char;mso-position-vertical-relative:line" id="docshapegroup19" coordorigin="0,0" coordsize="10301,13">
                      <v:line style="position:absolute" from="0,6" to="10301,6" stroked="true" strokeweight=".64827pt" strokecolor="#000000">
                        <v:stroke dashstyle="solid"/>
                      </v:line>
                    </v:group>
                  </w:pict>
                </mc:Fallback>
              </mc:AlternateContent>
            </w:r>
            <w:r>
              <w:rPr>
                <w:rFonts w:ascii="Arial"/>
                <w:sz w:val="2"/>
              </w:rPr>
            </w:r>
          </w:p>
          <w:p>
            <w:pPr>
              <w:pStyle w:val="TableParagraph"/>
              <w:spacing w:before="134"/>
              <w:rPr>
                <w:rFonts w:ascii="Arial"/>
                <w:b/>
                <w:sz w:val="18"/>
              </w:rPr>
            </w:pPr>
          </w:p>
          <w:p>
            <w:pPr>
              <w:pStyle w:val="TableParagraph"/>
              <w:spacing w:before="1"/>
              <w:ind w:left="340"/>
              <w:jc w:val="both"/>
              <w:rPr>
                <w:sz w:val="18"/>
              </w:rPr>
            </w:pPr>
            <w:r>
              <w:rPr>
                <w:color w:val="231F20"/>
                <w:sz w:val="18"/>
              </w:rPr>
              <w:t>Description</w:t>
            </w:r>
            <w:r>
              <w:rPr>
                <w:color w:val="231F20"/>
                <w:spacing w:val="-3"/>
                <w:sz w:val="18"/>
              </w:rPr>
              <w:t> </w:t>
            </w:r>
            <w:r>
              <w:rPr>
                <w:color w:val="231F20"/>
                <w:sz w:val="18"/>
              </w:rPr>
              <w:t>of</w:t>
            </w:r>
            <w:r>
              <w:rPr>
                <w:color w:val="231F20"/>
                <w:spacing w:val="-1"/>
                <w:sz w:val="18"/>
              </w:rPr>
              <w:t> </w:t>
            </w:r>
            <w:r>
              <w:rPr>
                <w:color w:val="231F20"/>
                <w:sz w:val="18"/>
              </w:rPr>
              <w:t>the</w:t>
            </w:r>
            <w:r>
              <w:rPr>
                <w:color w:val="231F20"/>
                <w:spacing w:val="-2"/>
                <w:sz w:val="18"/>
              </w:rPr>
              <w:t> </w:t>
            </w:r>
            <w:r>
              <w:rPr>
                <w:color w:val="231F20"/>
                <w:sz w:val="18"/>
              </w:rPr>
              <w:t>type</w:t>
            </w:r>
            <w:r>
              <w:rPr>
                <w:color w:val="231F20"/>
                <w:spacing w:val="-2"/>
                <w:sz w:val="18"/>
              </w:rPr>
              <w:t> </w:t>
            </w:r>
            <w:r>
              <w:rPr>
                <w:color w:val="231F20"/>
                <w:sz w:val="18"/>
              </w:rPr>
              <w:t>of</w:t>
            </w:r>
            <w:r>
              <w:rPr>
                <w:color w:val="231F20"/>
                <w:spacing w:val="-2"/>
                <w:sz w:val="18"/>
              </w:rPr>
              <w:t> </w:t>
            </w:r>
            <w:r>
              <w:rPr>
                <w:color w:val="231F20"/>
                <w:sz w:val="18"/>
              </w:rPr>
              <w:t>business</w:t>
            </w:r>
            <w:r>
              <w:rPr>
                <w:color w:val="231F20"/>
                <w:spacing w:val="-1"/>
                <w:sz w:val="18"/>
              </w:rPr>
              <w:t> </w:t>
            </w:r>
            <w:r>
              <w:rPr>
                <w:color w:val="231F20"/>
                <w:sz w:val="18"/>
              </w:rPr>
              <w:t>activity</w:t>
            </w:r>
            <w:r>
              <w:rPr>
                <w:color w:val="231F20"/>
                <w:spacing w:val="-1"/>
                <w:sz w:val="18"/>
              </w:rPr>
              <w:t> </w:t>
            </w:r>
            <w:r>
              <w:rPr>
                <w:color w:val="231F20"/>
                <w:sz w:val="18"/>
              </w:rPr>
              <w:t>generally</w:t>
            </w:r>
            <w:r>
              <w:rPr>
                <w:color w:val="231F20"/>
                <w:spacing w:val="-1"/>
                <w:sz w:val="18"/>
              </w:rPr>
              <w:t> </w:t>
            </w:r>
            <w:r>
              <w:rPr>
                <w:color w:val="231F20"/>
                <w:sz w:val="18"/>
              </w:rPr>
              <w:t>engaged</w:t>
            </w:r>
            <w:r>
              <w:rPr>
                <w:color w:val="231F20"/>
                <w:spacing w:val="-3"/>
                <w:sz w:val="18"/>
              </w:rPr>
              <w:t> </w:t>
            </w:r>
            <w:r>
              <w:rPr>
                <w:color w:val="231F20"/>
                <w:sz w:val="18"/>
              </w:rPr>
              <w:t>in</w:t>
            </w:r>
            <w:r>
              <w:rPr>
                <w:color w:val="231F20"/>
                <w:spacing w:val="-2"/>
                <w:sz w:val="18"/>
              </w:rPr>
              <w:t> </w:t>
            </w:r>
            <w:r>
              <w:rPr>
                <w:color w:val="231F20"/>
                <w:sz w:val="18"/>
              </w:rPr>
              <w:t>or</w:t>
            </w:r>
            <w:r>
              <w:rPr>
                <w:color w:val="231F20"/>
                <w:spacing w:val="-2"/>
                <w:sz w:val="18"/>
              </w:rPr>
              <w:t> </w:t>
            </w:r>
            <w:r>
              <w:rPr>
                <w:color w:val="231F20"/>
                <w:sz w:val="18"/>
              </w:rPr>
              <w:t>type</w:t>
            </w:r>
            <w:r>
              <w:rPr>
                <w:color w:val="231F20"/>
                <w:spacing w:val="-2"/>
                <w:sz w:val="18"/>
              </w:rPr>
              <w:t> </w:t>
            </w:r>
            <w:r>
              <w:rPr>
                <w:color w:val="231F20"/>
                <w:sz w:val="18"/>
              </w:rPr>
              <w:t>of</w:t>
            </w:r>
            <w:r>
              <w:rPr>
                <w:color w:val="231F20"/>
                <w:spacing w:val="-1"/>
                <w:sz w:val="18"/>
              </w:rPr>
              <w:t> </w:t>
            </w:r>
            <w:r>
              <w:rPr>
                <w:color w:val="231F20"/>
                <w:sz w:val="18"/>
              </w:rPr>
              <w:t>items</w:t>
            </w:r>
            <w:r>
              <w:rPr>
                <w:color w:val="231F20"/>
                <w:spacing w:val="-2"/>
                <w:sz w:val="18"/>
              </w:rPr>
              <w:t> </w:t>
            </w:r>
            <w:r>
              <w:rPr>
                <w:color w:val="231F20"/>
                <w:sz w:val="18"/>
              </w:rPr>
              <w:t>normally</w:t>
            </w:r>
            <w:r>
              <w:rPr>
                <w:color w:val="231F20"/>
                <w:spacing w:val="-4"/>
                <w:sz w:val="18"/>
              </w:rPr>
              <w:t> </w:t>
            </w:r>
            <w:r>
              <w:rPr>
                <w:color w:val="231F20"/>
                <w:sz w:val="18"/>
              </w:rPr>
              <w:t>sold</w:t>
            </w:r>
            <w:r>
              <w:rPr>
                <w:color w:val="231F20"/>
                <w:spacing w:val="-3"/>
                <w:sz w:val="18"/>
              </w:rPr>
              <w:t> </w:t>
            </w:r>
            <w:r>
              <w:rPr>
                <w:color w:val="231F20"/>
                <w:sz w:val="18"/>
              </w:rPr>
              <w:t>by</w:t>
            </w:r>
            <w:r>
              <w:rPr>
                <w:color w:val="231F20"/>
                <w:spacing w:val="-1"/>
                <w:sz w:val="18"/>
              </w:rPr>
              <w:t> </w:t>
            </w:r>
            <w:r>
              <w:rPr>
                <w:color w:val="231F20"/>
                <w:sz w:val="18"/>
              </w:rPr>
              <w:t>the</w:t>
            </w:r>
            <w:r>
              <w:rPr>
                <w:color w:val="231F20"/>
                <w:spacing w:val="-2"/>
                <w:sz w:val="18"/>
              </w:rPr>
              <w:t> purchaser:</w:t>
            </w:r>
          </w:p>
          <w:p>
            <w:pPr>
              <w:pStyle w:val="TableParagraph"/>
              <w:rPr>
                <w:rFonts w:ascii="Arial"/>
                <w:b/>
                <w:sz w:val="20"/>
              </w:rPr>
            </w:pPr>
          </w:p>
          <w:p>
            <w:pPr>
              <w:pStyle w:val="TableParagraph"/>
              <w:spacing w:before="1"/>
              <w:rPr>
                <w:rFonts w:ascii="Arial"/>
                <w:b/>
                <w:sz w:val="20"/>
              </w:rPr>
            </w:pPr>
          </w:p>
          <w:p>
            <w:pPr>
              <w:pStyle w:val="TableParagraph"/>
              <w:spacing w:line="20" w:lineRule="exact"/>
              <w:ind w:left="303"/>
              <w:rPr>
                <w:rFonts w:ascii="Arial"/>
                <w:sz w:val="2"/>
              </w:rPr>
            </w:pPr>
            <w:r>
              <w:rPr>
                <w:rFonts w:ascii="Arial"/>
                <w:sz w:val="2"/>
              </w:rPr>
              <mc:AlternateContent>
                <mc:Choice Requires="wps">
                  <w:drawing>
                    <wp:inline distT="0" distB="0" distL="0" distR="0">
                      <wp:extent cx="6614159" cy="8255"/>
                      <wp:effectExtent l="9525" t="0" r="0" b="1269"/>
                      <wp:docPr id="41" name="Group 41"/>
                      <wp:cNvGraphicFramePr>
                        <a:graphicFrameLocks/>
                      </wp:cNvGraphicFramePr>
                      <a:graphic>
                        <a:graphicData uri="http://schemas.microsoft.com/office/word/2010/wordprocessingGroup">
                          <wpg:wgp>
                            <wpg:cNvPr id="41" name="Group 41"/>
                            <wpg:cNvGrpSpPr/>
                            <wpg:grpSpPr>
                              <a:xfrm>
                                <a:off x="0" y="0"/>
                                <a:ext cx="6614159" cy="8255"/>
                                <a:chExt cx="6614159" cy="8255"/>
                              </a:xfrm>
                            </wpg:grpSpPr>
                            <wps:wsp>
                              <wps:cNvPr id="42" name="Graphic 42"/>
                              <wps:cNvSpPr/>
                              <wps:spPr>
                                <a:xfrm>
                                  <a:off x="0" y="4116"/>
                                  <a:ext cx="6614159" cy="1270"/>
                                </a:xfrm>
                                <a:custGeom>
                                  <a:avLst/>
                                  <a:gdLst/>
                                  <a:ahLst/>
                                  <a:cxnLst/>
                                  <a:rect l="l" t="t" r="r" b="b"/>
                                  <a:pathLst>
                                    <a:path w="6614159" h="0">
                                      <a:moveTo>
                                        <a:pt x="0" y="0"/>
                                      </a:moveTo>
                                      <a:lnTo>
                                        <a:pt x="6613810"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8pt;height:.65pt;mso-position-horizontal-relative:char;mso-position-vertical-relative:line" id="docshapegroup20" coordorigin="0,0" coordsize="10416,13">
                      <v:line style="position:absolute" from="0,6" to="10415,6" stroked="true" strokeweight=".64827pt" strokecolor="#000000">
                        <v:stroke dashstyle="solid"/>
                      </v:line>
                    </v:group>
                  </w:pict>
                </mc:Fallback>
              </mc:AlternateContent>
            </w:r>
            <w:r>
              <w:rPr>
                <w:rFonts w:ascii="Arial"/>
                <w:sz w:val="2"/>
              </w:rPr>
            </w:r>
          </w:p>
          <w:p>
            <w:pPr>
              <w:pStyle w:val="TableParagraph"/>
              <w:spacing w:before="8"/>
              <w:rPr>
                <w:rFonts w:ascii="Arial"/>
                <w:b/>
                <w:sz w:val="19"/>
              </w:rPr>
            </w:pPr>
          </w:p>
          <w:p>
            <w:pPr>
              <w:pStyle w:val="TableParagraph"/>
              <w:spacing w:line="20" w:lineRule="exact"/>
              <w:ind w:left="303"/>
              <w:rPr>
                <w:rFonts w:ascii="Arial"/>
                <w:sz w:val="2"/>
              </w:rPr>
            </w:pPr>
            <w:r>
              <w:rPr>
                <w:rFonts w:ascii="Arial"/>
                <w:sz w:val="2"/>
              </w:rPr>
              <mc:AlternateContent>
                <mc:Choice Requires="wps">
                  <w:drawing>
                    <wp:inline distT="0" distB="0" distL="0" distR="0">
                      <wp:extent cx="6614159" cy="8255"/>
                      <wp:effectExtent l="9525" t="0" r="0" b="1269"/>
                      <wp:docPr id="43" name="Group 43"/>
                      <wp:cNvGraphicFramePr>
                        <a:graphicFrameLocks/>
                      </wp:cNvGraphicFramePr>
                      <a:graphic>
                        <a:graphicData uri="http://schemas.microsoft.com/office/word/2010/wordprocessingGroup">
                          <wpg:wgp>
                            <wpg:cNvPr id="43" name="Group 43"/>
                            <wpg:cNvGrpSpPr/>
                            <wpg:grpSpPr>
                              <a:xfrm>
                                <a:off x="0" y="0"/>
                                <a:ext cx="6614159" cy="8255"/>
                                <a:chExt cx="6614159" cy="8255"/>
                              </a:xfrm>
                            </wpg:grpSpPr>
                            <wps:wsp>
                              <wps:cNvPr id="44" name="Graphic 44"/>
                              <wps:cNvSpPr/>
                              <wps:spPr>
                                <a:xfrm>
                                  <a:off x="0" y="4116"/>
                                  <a:ext cx="6614159" cy="1270"/>
                                </a:xfrm>
                                <a:custGeom>
                                  <a:avLst/>
                                  <a:gdLst/>
                                  <a:ahLst/>
                                  <a:cxnLst/>
                                  <a:rect l="l" t="t" r="r" b="b"/>
                                  <a:pathLst>
                                    <a:path w="6614159" h="0">
                                      <a:moveTo>
                                        <a:pt x="0" y="0"/>
                                      </a:moveTo>
                                      <a:lnTo>
                                        <a:pt x="6613810"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8pt;height:.65pt;mso-position-horizontal-relative:char;mso-position-vertical-relative:line" id="docshapegroup21" coordorigin="0,0" coordsize="10416,13">
                      <v:line style="position:absolute" from="0,6" to="10415,6" stroked="true" strokeweight=".64827pt" strokecolor="#000000">
                        <v:stroke dashstyle="solid"/>
                      </v:line>
                    </v:group>
                  </w:pict>
                </mc:Fallback>
              </mc:AlternateContent>
            </w:r>
            <w:r>
              <w:rPr>
                <w:rFonts w:ascii="Arial"/>
                <w:sz w:val="2"/>
              </w:rPr>
            </w:r>
          </w:p>
          <w:p>
            <w:pPr>
              <w:pStyle w:val="TableParagraph"/>
              <w:spacing w:before="8"/>
              <w:rPr>
                <w:rFonts w:ascii="Arial"/>
                <w:b/>
                <w:sz w:val="19"/>
              </w:rPr>
            </w:pPr>
          </w:p>
          <w:p>
            <w:pPr>
              <w:pStyle w:val="TableParagraph"/>
              <w:spacing w:line="20" w:lineRule="exact"/>
              <w:ind w:left="303"/>
              <w:rPr>
                <w:rFonts w:ascii="Arial"/>
                <w:sz w:val="2"/>
              </w:rPr>
            </w:pPr>
            <w:r>
              <w:rPr>
                <w:rFonts w:ascii="Arial"/>
                <w:sz w:val="2"/>
              </w:rPr>
              <mc:AlternateContent>
                <mc:Choice Requires="wps">
                  <w:drawing>
                    <wp:inline distT="0" distB="0" distL="0" distR="0">
                      <wp:extent cx="6614159" cy="8255"/>
                      <wp:effectExtent l="9525" t="0" r="0" b="1269"/>
                      <wp:docPr id="45" name="Group 45"/>
                      <wp:cNvGraphicFramePr>
                        <a:graphicFrameLocks/>
                      </wp:cNvGraphicFramePr>
                      <a:graphic>
                        <a:graphicData uri="http://schemas.microsoft.com/office/word/2010/wordprocessingGroup">
                          <wpg:wgp>
                            <wpg:cNvPr id="45" name="Group 45"/>
                            <wpg:cNvGrpSpPr/>
                            <wpg:grpSpPr>
                              <a:xfrm>
                                <a:off x="0" y="0"/>
                                <a:ext cx="6614159" cy="8255"/>
                                <a:chExt cx="6614159" cy="8255"/>
                              </a:xfrm>
                            </wpg:grpSpPr>
                            <wps:wsp>
                              <wps:cNvPr id="46" name="Graphic 46"/>
                              <wps:cNvSpPr/>
                              <wps:spPr>
                                <a:xfrm>
                                  <a:off x="0" y="4116"/>
                                  <a:ext cx="6614159" cy="1270"/>
                                </a:xfrm>
                                <a:custGeom>
                                  <a:avLst/>
                                  <a:gdLst/>
                                  <a:ahLst/>
                                  <a:cxnLst/>
                                  <a:rect l="l" t="t" r="r" b="b"/>
                                  <a:pathLst>
                                    <a:path w="6614159" h="0">
                                      <a:moveTo>
                                        <a:pt x="0" y="0"/>
                                      </a:moveTo>
                                      <a:lnTo>
                                        <a:pt x="6613810"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8pt;height:.65pt;mso-position-horizontal-relative:char;mso-position-vertical-relative:line" id="docshapegroup22" coordorigin="0,0" coordsize="10416,13">
                      <v:line style="position:absolute" from="0,6" to="10415,6" stroked="true" strokeweight=".64827pt" strokecolor="#000000">
                        <v:stroke dashstyle="solid"/>
                      </v:line>
                    </v:group>
                  </w:pict>
                </mc:Fallback>
              </mc:AlternateContent>
            </w:r>
            <w:r>
              <w:rPr>
                <w:rFonts w:ascii="Arial"/>
                <w:sz w:val="2"/>
              </w:rPr>
            </w:r>
          </w:p>
          <w:p>
            <w:pPr>
              <w:pStyle w:val="TableParagraph"/>
              <w:spacing w:before="158"/>
              <w:rPr>
                <w:rFonts w:ascii="Arial"/>
                <w:b/>
                <w:sz w:val="18"/>
              </w:rPr>
            </w:pPr>
          </w:p>
          <w:p>
            <w:pPr>
              <w:pStyle w:val="TableParagraph"/>
              <w:spacing w:line="278" w:lineRule="auto"/>
              <w:ind w:left="301" w:right="231"/>
              <w:jc w:val="both"/>
              <w:rPr>
                <w:sz w:val="18"/>
              </w:rPr>
            </w:pPr>
            <w:r>
              <w:rPr>
                <w:color w:val="231F20"/>
                <w:sz w:val="18"/>
              </w:rPr>
              <w:t>The taxable items described above, or on the attached order or invoice, will be resold, rented or leased by me within the geographical limits of the United States of America, its territories and possessions or within the geographical limits of the United Mexican States, in their present form or attached to other taxable items to be sold.</w:t>
            </w:r>
          </w:p>
          <w:p>
            <w:pPr>
              <w:pStyle w:val="TableParagraph"/>
              <w:spacing w:before="12"/>
              <w:rPr>
                <w:rFonts w:ascii="Arial"/>
                <w:b/>
                <w:sz w:val="18"/>
              </w:rPr>
            </w:pPr>
          </w:p>
          <w:p>
            <w:pPr>
              <w:pStyle w:val="TableParagraph"/>
              <w:spacing w:line="278" w:lineRule="auto"/>
              <w:ind w:left="276" w:right="206"/>
              <w:jc w:val="both"/>
              <w:rPr>
                <w:sz w:val="18"/>
              </w:rPr>
            </w:pPr>
            <w:r>
              <w:rPr>
                <w:color w:val="231F20"/>
                <w:spacing w:val="-2"/>
                <w:sz w:val="18"/>
              </w:rPr>
              <w:t>I</w:t>
            </w:r>
            <w:r>
              <w:rPr>
                <w:color w:val="231F20"/>
                <w:spacing w:val="-6"/>
                <w:sz w:val="18"/>
              </w:rPr>
              <w:t> </w:t>
            </w:r>
            <w:r>
              <w:rPr>
                <w:color w:val="231F20"/>
                <w:spacing w:val="-2"/>
                <w:sz w:val="18"/>
              </w:rPr>
              <w:t>understand</w:t>
            </w:r>
            <w:r>
              <w:rPr>
                <w:color w:val="231F20"/>
                <w:spacing w:val="-6"/>
                <w:sz w:val="18"/>
              </w:rPr>
              <w:t> </w:t>
            </w:r>
            <w:r>
              <w:rPr>
                <w:color w:val="231F20"/>
                <w:spacing w:val="-2"/>
                <w:sz w:val="18"/>
              </w:rPr>
              <w:t>that</w:t>
            </w:r>
            <w:r>
              <w:rPr>
                <w:color w:val="231F20"/>
                <w:spacing w:val="-6"/>
                <w:sz w:val="18"/>
              </w:rPr>
              <w:t> </w:t>
            </w:r>
            <w:r>
              <w:rPr>
                <w:color w:val="231F20"/>
                <w:spacing w:val="-2"/>
                <w:sz w:val="18"/>
              </w:rPr>
              <w:t>if</w:t>
            </w:r>
            <w:r>
              <w:rPr>
                <w:color w:val="231F20"/>
                <w:spacing w:val="-6"/>
                <w:sz w:val="18"/>
              </w:rPr>
              <w:t> </w:t>
            </w:r>
            <w:r>
              <w:rPr>
                <w:color w:val="231F20"/>
                <w:spacing w:val="-2"/>
                <w:sz w:val="18"/>
              </w:rPr>
              <w:t>I</w:t>
            </w:r>
            <w:r>
              <w:rPr>
                <w:color w:val="231F20"/>
                <w:spacing w:val="-6"/>
                <w:sz w:val="18"/>
              </w:rPr>
              <w:t> </w:t>
            </w:r>
            <w:r>
              <w:rPr>
                <w:color w:val="231F20"/>
                <w:spacing w:val="-2"/>
                <w:sz w:val="18"/>
              </w:rPr>
              <w:t>make</w:t>
            </w:r>
            <w:r>
              <w:rPr>
                <w:color w:val="231F20"/>
                <w:spacing w:val="-6"/>
                <w:sz w:val="18"/>
              </w:rPr>
              <w:t> </w:t>
            </w:r>
            <w:r>
              <w:rPr>
                <w:color w:val="231F20"/>
                <w:spacing w:val="-2"/>
                <w:sz w:val="18"/>
              </w:rPr>
              <w:t>any</w:t>
            </w:r>
            <w:r>
              <w:rPr>
                <w:color w:val="231F20"/>
                <w:spacing w:val="-6"/>
                <w:sz w:val="18"/>
              </w:rPr>
              <w:t> </w:t>
            </w:r>
            <w:r>
              <w:rPr>
                <w:color w:val="231F20"/>
                <w:spacing w:val="-2"/>
                <w:sz w:val="18"/>
              </w:rPr>
              <w:t>use</w:t>
            </w:r>
            <w:r>
              <w:rPr>
                <w:color w:val="231F20"/>
                <w:spacing w:val="-6"/>
                <w:sz w:val="18"/>
              </w:rPr>
              <w:t> </w:t>
            </w:r>
            <w:r>
              <w:rPr>
                <w:color w:val="231F20"/>
                <w:spacing w:val="-2"/>
                <w:sz w:val="18"/>
              </w:rPr>
              <w:t>of</w:t>
            </w:r>
            <w:r>
              <w:rPr>
                <w:color w:val="231F20"/>
                <w:spacing w:val="-6"/>
                <w:sz w:val="18"/>
              </w:rPr>
              <w:t> </w:t>
            </w:r>
            <w:r>
              <w:rPr>
                <w:color w:val="231F20"/>
                <w:spacing w:val="-2"/>
                <w:sz w:val="18"/>
              </w:rPr>
              <w:t>the</w:t>
            </w:r>
            <w:r>
              <w:rPr>
                <w:color w:val="231F20"/>
                <w:spacing w:val="-6"/>
                <w:sz w:val="18"/>
              </w:rPr>
              <w:t> </w:t>
            </w:r>
            <w:r>
              <w:rPr>
                <w:color w:val="231F20"/>
                <w:spacing w:val="-2"/>
                <w:sz w:val="18"/>
              </w:rPr>
              <w:t>items</w:t>
            </w:r>
            <w:r>
              <w:rPr>
                <w:color w:val="231F20"/>
                <w:spacing w:val="-6"/>
                <w:sz w:val="18"/>
              </w:rPr>
              <w:t> </w:t>
            </w:r>
            <w:r>
              <w:rPr>
                <w:color w:val="231F20"/>
                <w:spacing w:val="-2"/>
                <w:sz w:val="18"/>
              </w:rPr>
              <w:t>other</w:t>
            </w:r>
            <w:r>
              <w:rPr>
                <w:color w:val="231F20"/>
                <w:spacing w:val="-6"/>
                <w:sz w:val="18"/>
              </w:rPr>
              <w:t> </w:t>
            </w:r>
            <w:r>
              <w:rPr>
                <w:color w:val="231F20"/>
                <w:spacing w:val="-2"/>
                <w:sz w:val="18"/>
              </w:rPr>
              <w:t>than</w:t>
            </w:r>
            <w:r>
              <w:rPr>
                <w:color w:val="231F20"/>
                <w:spacing w:val="-6"/>
                <w:sz w:val="18"/>
              </w:rPr>
              <w:t> </w:t>
            </w:r>
            <w:r>
              <w:rPr>
                <w:color w:val="231F20"/>
                <w:spacing w:val="-2"/>
                <w:sz w:val="18"/>
              </w:rPr>
              <w:t>retention,</w:t>
            </w:r>
            <w:r>
              <w:rPr>
                <w:color w:val="231F20"/>
                <w:spacing w:val="-6"/>
                <w:sz w:val="18"/>
              </w:rPr>
              <w:t> </w:t>
            </w:r>
            <w:r>
              <w:rPr>
                <w:color w:val="231F20"/>
                <w:spacing w:val="-2"/>
                <w:sz w:val="18"/>
              </w:rPr>
              <w:t>demonstration</w:t>
            </w:r>
            <w:r>
              <w:rPr>
                <w:color w:val="231F20"/>
                <w:spacing w:val="-6"/>
                <w:sz w:val="18"/>
              </w:rPr>
              <w:t> </w:t>
            </w:r>
            <w:r>
              <w:rPr>
                <w:color w:val="231F20"/>
                <w:spacing w:val="-2"/>
                <w:sz w:val="18"/>
              </w:rPr>
              <w:t>or</w:t>
            </w:r>
            <w:r>
              <w:rPr>
                <w:color w:val="231F20"/>
                <w:spacing w:val="-6"/>
                <w:sz w:val="18"/>
              </w:rPr>
              <w:t> </w:t>
            </w:r>
            <w:r>
              <w:rPr>
                <w:color w:val="231F20"/>
                <w:spacing w:val="-2"/>
                <w:sz w:val="18"/>
              </w:rPr>
              <w:t>display</w:t>
            </w:r>
            <w:r>
              <w:rPr>
                <w:color w:val="231F20"/>
                <w:spacing w:val="-5"/>
                <w:sz w:val="18"/>
              </w:rPr>
              <w:t> </w:t>
            </w:r>
            <w:r>
              <w:rPr>
                <w:color w:val="231F20"/>
                <w:spacing w:val="-2"/>
                <w:sz w:val="18"/>
              </w:rPr>
              <w:t>while</w:t>
            </w:r>
            <w:r>
              <w:rPr>
                <w:color w:val="231F20"/>
                <w:spacing w:val="-6"/>
                <w:sz w:val="18"/>
              </w:rPr>
              <w:t> </w:t>
            </w:r>
            <w:r>
              <w:rPr>
                <w:color w:val="231F20"/>
                <w:spacing w:val="-2"/>
                <w:sz w:val="18"/>
              </w:rPr>
              <w:t>holding</w:t>
            </w:r>
            <w:r>
              <w:rPr>
                <w:color w:val="231F20"/>
                <w:spacing w:val="-6"/>
                <w:sz w:val="18"/>
              </w:rPr>
              <w:t> </w:t>
            </w:r>
            <w:r>
              <w:rPr>
                <w:color w:val="231F20"/>
                <w:spacing w:val="-2"/>
                <w:sz w:val="18"/>
              </w:rPr>
              <w:t>them</w:t>
            </w:r>
            <w:r>
              <w:rPr>
                <w:color w:val="231F20"/>
                <w:spacing w:val="-6"/>
                <w:sz w:val="18"/>
              </w:rPr>
              <w:t> </w:t>
            </w:r>
            <w:r>
              <w:rPr>
                <w:color w:val="231F20"/>
                <w:spacing w:val="-2"/>
                <w:sz w:val="18"/>
              </w:rPr>
              <w:t>for</w:t>
            </w:r>
            <w:r>
              <w:rPr>
                <w:color w:val="231F20"/>
                <w:spacing w:val="-6"/>
                <w:sz w:val="18"/>
              </w:rPr>
              <w:t> </w:t>
            </w:r>
            <w:r>
              <w:rPr>
                <w:color w:val="231F20"/>
                <w:spacing w:val="-2"/>
                <w:sz w:val="18"/>
              </w:rPr>
              <w:t>sale,</w:t>
            </w:r>
            <w:r>
              <w:rPr>
                <w:color w:val="231F20"/>
                <w:spacing w:val="-6"/>
                <w:sz w:val="18"/>
              </w:rPr>
              <w:t> </w:t>
            </w:r>
            <w:r>
              <w:rPr>
                <w:color w:val="231F20"/>
                <w:spacing w:val="-2"/>
                <w:sz w:val="18"/>
              </w:rPr>
              <w:t>lease</w:t>
            </w:r>
            <w:r>
              <w:rPr>
                <w:color w:val="231F20"/>
                <w:spacing w:val="-6"/>
                <w:sz w:val="18"/>
              </w:rPr>
              <w:t> </w:t>
            </w:r>
            <w:r>
              <w:rPr>
                <w:color w:val="231F20"/>
                <w:spacing w:val="-2"/>
                <w:sz w:val="18"/>
              </w:rPr>
              <w:t>or</w:t>
            </w:r>
            <w:r>
              <w:rPr>
                <w:color w:val="231F20"/>
                <w:spacing w:val="-6"/>
                <w:sz w:val="18"/>
              </w:rPr>
              <w:t> </w:t>
            </w:r>
            <w:r>
              <w:rPr>
                <w:color w:val="231F20"/>
                <w:spacing w:val="-2"/>
                <w:sz w:val="18"/>
              </w:rPr>
              <w:t>rental,</w:t>
            </w:r>
            <w:r>
              <w:rPr>
                <w:color w:val="231F20"/>
                <w:spacing w:val="-2"/>
                <w:sz w:val="18"/>
              </w:rPr>
              <w:t> </w:t>
            </w:r>
            <w:r>
              <w:rPr>
                <w:color w:val="231F20"/>
                <w:sz w:val="18"/>
              </w:rPr>
              <w:t>I must pay sales tax on the items at the time of use based upon either the purchase price or the fair market rental value for the</w:t>
            </w:r>
            <w:r>
              <w:rPr>
                <w:color w:val="231F20"/>
                <w:spacing w:val="40"/>
                <w:sz w:val="18"/>
              </w:rPr>
              <w:t> </w:t>
            </w:r>
            <w:r>
              <w:rPr>
                <w:color w:val="231F20"/>
                <w:sz w:val="18"/>
              </w:rPr>
              <w:t>period of time used.</w:t>
            </w:r>
          </w:p>
          <w:p>
            <w:pPr>
              <w:pStyle w:val="TableParagraph"/>
              <w:spacing w:before="53"/>
              <w:rPr>
                <w:rFonts w:ascii="Arial"/>
                <w:b/>
                <w:sz w:val="18"/>
              </w:rPr>
            </w:pPr>
          </w:p>
          <w:p>
            <w:pPr>
              <w:pStyle w:val="TableParagraph"/>
              <w:spacing w:line="278" w:lineRule="auto"/>
              <w:ind w:left="301" w:right="193"/>
              <w:jc w:val="both"/>
              <w:rPr>
                <w:rFonts w:ascii="Arial"/>
                <w:i/>
                <w:sz w:val="18"/>
              </w:rPr>
            </w:pPr>
            <w:r>
              <w:rPr>
                <w:rFonts w:ascii="Arial"/>
                <w:i/>
                <w:color w:val="231F20"/>
                <w:sz w:val="18"/>
              </w:rPr>
              <w:t>I understand</w:t>
            </w:r>
            <w:r>
              <w:rPr>
                <w:rFonts w:ascii="Arial"/>
                <w:i/>
                <w:color w:val="231F20"/>
                <w:spacing w:val="-3"/>
                <w:sz w:val="18"/>
              </w:rPr>
              <w:t> </w:t>
            </w:r>
            <w:r>
              <w:rPr>
                <w:rFonts w:ascii="Arial"/>
                <w:i/>
                <w:color w:val="231F20"/>
                <w:sz w:val="18"/>
              </w:rPr>
              <w:t>that it is</w:t>
            </w:r>
            <w:r>
              <w:rPr>
                <w:rFonts w:ascii="Arial"/>
                <w:i/>
                <w:color w:val="231F20"/>
                <w:spacing w:val="-4"/>
                <w:sz w:val="18"/>
              </w:rPr>
              <w:t> </w:t>
            </w:r>
            <w:r>
              <w:rPr>
                <w:rFonts w:ascii="Arial"/>
                <w:i/>
                <w:color w:val="231F20"/>
                <w:sz w:val="18"/>
              </w:rPr>
              <w:t>a criminal offense to give a resale certificate to the seller for taxable items that I know, at the time of purchase, are</w:t>
            </w:r>
            <w:r>
              <w:rPr>
                <w:rFonts w:ascii="Arial"/>
                <w:i/>
                <w:color w:val="231F20"/>
                <w:spacing w:val="-1"/>
                <w:sz w:val="18"/>
              </w:rPr>
              <w:t> </w:t>
            </w:r>
            <w:r>
              <w:rPr>
                <w:rFonts w:ascii="Arial"/>
                <w:i/>
                <w:color w:val="231F20"/>
                <w:sz w:val="18"/>
              </w:rPr>
              <w:t>purchased</w:t>
            </w:r>
            <w:r>
              <w:rPr>
                <w:rFonts w:ascii="Arial"/>
                <w:i/>
                <w:color w:val="231F20"/>
                <w:spacing w:val="-1"/>
                <w:sz w:val="18"/>
              </w:rPr>
              <w:t> </w:t>
            </w:r>
            <w:r>
              <w:rPr>
                <w:rFonts w:ascii="Arial"/>
                <w:i/>
                <w:color w:val="231F20"/>
                <w:sz w:val="18"/>
              </w:rPr>
              <w:t>for</w:t>
            </w:r>
            <w:r>
              <w:rPr>
                <w:rFonts w:ascii="Arial"/>
                <w:i/>
                <w:color w:val="231F20"/>
                <w:spacing w:val="-1"/>
                <w:sz w:val="18"/>
              </w:rPr>
              <w:t> </w:t>
            </w:r>
            <w:r>
              <w:rPr>
                <w:rFonts w:ascii="Arial"/>
                <w:i/>
                <w:color w:val="231F20"/>
                <w:sz w:val="18"/>
              </w:rPr>
              <w:t>use</w:t>
            </w:r>
            <w:r>
              <w:rPr>
                <w:rFonts w:ascii="Arial"/>
                <w:i/>
                <w:color w:val="231F20"/>
                <w:spacing w:val="-1"/>
                <w:sz w:val="18"/>
              </w:rPr>
              <w:t> </w:t>
            </w:r>
            <w:r>
              <w:rPr>
                <w:rFonts w:ascii="Arial"/>
                <w:i/>
                <w:color w:val="231F20"/>
                <w:sz w:val="18"/>
              </w:rPr>
              <w:t>rather</w:t>
            </w:r>
            <w:r>
              <w:rPr>
                <w:rFonts w:ascii="Arial"/>
                <w:i/>
                <w:color w:val="231F20"/>
                <w:spacing w:val="-1"/>
                <w:sz w:val="18"/>
              </w:rPr>
              <w:t> </w:t>
            </w:r>
            <w:r>
              <w:rPr>
                <w:rFonts w:ascii="Arial"/>
                <w:i/>
                <w:color w:val="231F20"/>
                <w:sz w:val="18"/>
              </w:rPr>
              <w:t>than</w:t>
            </w:r>
            <w:r>
              <w:rPr>
                <w:rFonts w:ascii="Arial"/>
                <w:i/>
                <w:color w:val="231F20"/>
                <w:spacing w:val="-1"/>
                <w:sz w:val="18"/>
              </w:rPr>
              <w:t> </w:t>
            </w:r>
            <w:r>
              <w:rPr>
                <w:rFonts w:ascii="Arial"/>
                <w:i/>
                <w:color w:val="231F20"/>
                <w:sz w:val="18"/>
              </w:rPr>
              <w:t>for</w:t>
            </w:r>
            <w:r>
              <w:rPr>
                <w:rFonts w:ascii="Arial"/>
                <w:i/>
                <w:color w:val="231F20"/>
                <w:spacing w:val="-1"/>
                <w:sz w:val="18"/>
              </w:rPr>
              <w:t> </w:t>
            </w:r>
            <w:r>
              <w:rPr>
                <w:rFonts w:ascii="Arial"/>
                <w:i/>
                <w:color w:val="231F20"/>
                <w:sz w:val="18"/>
              </w:rPr>
              <w:t>the</w:t>
            </w:r>
            <w:r>
              <w:rPr>
                <w:rFonts w:ascii="Arial"/>
                <w:i/>
                <w:color w:val="231F20"/>
                <w:spacing w:val="-1"/>
                <w:sz w:val="18"/>
              </w:rPr>
              <w:t> </w:t>
            </w:r>
            <w:r>
              <w:rPr>
                <w:rFonts w:ascii="Arial"/>
                <w:i/>
                <w:color w:val="231F20"/>
                <w:sz w:val="18"/>
              </w:rPr>
              <w:t>purpose</w:t>
            </w:r>
            <w:r>
              <w:rPr>
                <w:rFonts w:ascii="Arial"/>
                <w:i/>
                <w:color w:val="231F20"/>
                <w:spacing w:val="-1"/>
                <w:sz w:val="18"/>
              </w:rPr>
              <w:t> </w:t>
            </w:r>
            <w:r>
              <w:rPr>
                <w:rFonts w:ascii="Arial"/>
                <w:i/>
                <w:color w:val="231F20"/>
                <w:sz w:val="18"/>
              </w:rPr>
              <w:t>of</w:t>
            </w:r>
            <w:r>
              <w:rPr>
                <w:rFonts w:ascii="Arial"/>
                <w:i/>
                <w:color w:val="231F20"/>
                <w:spacing w:val="-1"/>
                <w:sz w:val="18"/>
              </w:rPr>
              <w:t> </w:t>
            </w:r>
            <w:r>
              <w:rPr>
                <w:rFonts w:ascii="Arial"/>
                <w:i/>
                <w:color w:val="231F20"/>
                <w:sz w:val="18"/>
              </w:rPr>
              <w:t>resale,</w:t>
            </w:r>
            <w:r>
              <w:rPr>
                <w:rFonts w:ascii="Arial"/>
                <w:i/>
                <w:color w:val="231F20"/>
                <w:spacing w:val="-1"/>
                <w:sz w:val="18"/>
              </w:rPr>
              <w:t> </w:t>
            </w:r>
            <w:r>
              <w:rPr>
                <w:rFonts w:ascii="Arial"/>
                <w:i/>
                <w:color w:val="231F20"/>
                <w:sz w:val="18"/>
              </w:rPr>
              <w:t>lease</w:t>
            </w:r>
            <w:r>
              <w:rPr>
                <w:rFonts w:ascii="Arial"/>
                <w:i/>
                <w:color w:val="231F20"/>
                <w:spacing w:val="-1"/>
                <w:sz w:val="18"/>
              </w:rPr>
              <w:t> </w:t>
            </w:r>
            <w:r>
              <w:rPr>
                <w:rFonts w:ascii="Arial"/>
                <w:i/>
                <w:color w:val="231F20"/>
                <w:sz w:val="18"/>
              </w:rPr>
              <w:t>or</w:t>
            </w:r>
            <w:r>
              <w:rPr>
                <w:rFonts w:ascii="Arial"/>
                <w:i/>
                <w:color w:val="231F20"/>
                <w:spacing w:val="-1"/>
                <w:sz w:val="18"/>
              </w:rPr>
              <w:t> </w:t>
            </w:r>
            <w:r>
              <w:rPr>
                <w:rFonts w:ascii="Arial"/>
                <w:i/>
                <w:color w:val="231F20"/>
                <w:sz w:val="18"/>
              </w:rPr>
              <w:t>rental,</w:t>
            </w:r>
            <w:r>
              <w:rPr>
                <w:rFonts w:ascii="Arial"/>
                <w:i/>
                <w:color w:val="231F20"/>
                <w:spacing w:val="-1"/>
                <w:sz w:val="18"/>
              </w:rPr>
              <w:t> </w:t>
            </w:r>
            <w:r>
              <w:rPr>
                <w:rFonts w:ascii="Arial"/>
                <w:i/>
                <w:color w:val="231F20"/>
                <w:sz w:val="18"/>
              </w:rPr>
              <w:t>and</w:t>
            </w:r>
            <w:r>
              <w:rPr>
                <w:rFonts w:ascii="Arial"/>
                <w:i/>
                <w:color w:val="231F20"/>
                <w:spacing w:val="-1"/>
                <w:sz w:val="18"/>
              </w:rPr>
              <w:t> </w:t>
            </w:r>
            <w:r>
              <w:rPr>
                <w:rFonts w:ascii="Arial"/>
                <w:i/>
                <w:color w:val="231F20"/>
                <w:sz w:val="18"/>
              </w:rPr>
              <w:t>depending</w:t>
            </w:r>
            <w:r>
              <w:rPr>
                <w:rFonts w:ascii="Arial"/>
                <w:i/>
                <w:color w:val="231F20"/>
                <w:spacing w:val="-1"/>
                <w:sz w:val="18"/>
              </w:rPr>
              <w:t> </w:t>
            </w:r>
            <w:r>
              <w:rPr>
                <w:rFonts w:ascii="Arial"/>
                <w:i/>
                <w:color w:val="231F20"/>
                <w:sz w:val="18"/>
              </w:rPr>
              <w:t>on</w:t>
            </w:r>
            <w:r>
              <w:rPr>
                <w:rFonts w:ascii="Arial"/>
                <w:i/>
                <w:color w:val="231F20"/>
                <w:spacing w:val="-1"/>
                <w:sz w:val="18"/>
              </w:rPr>
              <w:t> </w:t>
            </w:r>
            <w:r>
              <w:rPr>
                <w:rFonts w:ascii="Arial"/>
                <w:i/>
                <w:color w:val="231F20"/>
                <w:sz w:val="18"/>
              </w:rPr>
              <w:t>the</w:t>
            </w:r>
            <w:r>
              <w:rPr>
                <w:rFonts w:ascii="Arial"/>
                <w:i/>
                <w:color w:val="231F20"/>
                <w:spacing w:val="-1"/>
                <w:sz w:val="18"/>
              </w:rPr>
              <w:t> </w:t>
            </w:r>
            <w:r>
              <w:rPr>
                <w:rFonts w:ascii="Arial"/>
                <w:i/>
                <w:color w:val="231F20"/>
                <w:sz w:val="18"/>
              </w:rPr>
              <w:t>amount</w:t>
            </w:r>
            <w:r>
              <w:rPr>
                <w:rFonts w:ascii="Arial"/>
                <w:i/>
                <w:color w:val="231F20"/>
                <w:spacing w:val="-1"/>
                <w:sz w:val="18"/>
              </w:rPr>
              <w:t> </w:t>
            </w:r>
            <w:r>
              <w:rPr>
                <w:rFonts w:ascii="Arial"/>
                <w:i/>
                <w:color w:val="231F20"/>
                <w:sz w:val="18"/>
              </w:rPr>
              <w:t>of</w:t>
            </w:r>
            <w:r>
              <w:rPr>
                <w:rFonts w:ascii="Arial"/>
                <w:i/>
                <w:color w:val="231F20"/>
                <w:spacing w:val="-1"/>
                <w:sz w:val="18"/>
              </w:rPr>
              <w:t> </w:t>
            </w:r>
            <w:r>
              <w:rPr>
                <w:rFonts w:ascii="Arial"/>
                <w:i/>
                <w:color w:val="231F20"/>
                <w:sz w:val="18"/>
              </w:rPr>
              <w:t>tax</w:t>
            </w:r>
            <w:r>
              <w:rPr>
                <w:rFonts w:ascii="Arial"/>
                <w:i/>
                <w:color w:val="231F20"/>
                <w:spacing w:val="-1"/>
                <w:sz w:val="18"/>
              </w:rPr>
              <w:t> </w:t>
            </w:r>
            <w:r>
              <w:rPr>
                <w:rFonts w:ascii="Arial"/>
                <w:i/>
                <w:color w:val="231F20"/>
                <w:sz w:val="18"/>
              </w:rPr>
              <w:t>evaded,</w:t>
            </w:r>
            <w:r>
              <w:rPr>
                <w:rFonts w:ascii="Arial"/>
                <w:i/>
                <w:color w:val="231F20"/>
                <w:spacing w:val="-1"/>
                <w:sz w:val="18"/>
              </w:rPr>
              <w:t> </w:t>
            </w:r>
            <w:r>
              <w:rPr>
                <w:rFonts w:ascii="Arial"/>
                <w:i/>
                <w:color w:val="231F20"/>
                <w:sz w:val="18"/>
              </w:rPr>
              <w:t>the</w:t>
            </w:r>
            <w:r>
              <w:rPr>
                <w:rFonts w:ascii="Arial"/>
                <w:i/>
                <w:color w:val="231F20"/>
                <w:spacing w:val="-1"/>
                <w:sz w:val="18"/>
              </w:rPr>
              <w:t> </w:t>
            </w:r>
            <w:r>
              <w:rPr>
                <w:rFonts w:ascii="Arial"/>
                <w:i/>
                <w:color w:val="231F20"/>
                <w:sz w:val="18"/>
              </w:rPr>
              <w:t>offense may range from a Class C misdemeanor to a felony of the second degree.</w:t>
            </w:r>
          </w:p>
        </w:tc>
      </w:tr>
      <w:tr>
        <w:trPr>
          <w:trHeight w:val="570" w:hRule="atLeast"/>
        </w:trPr>
        <w:tc>
          <w:tcPr>
            <w:tcW w:w="5035" w:type="dxa"/>
            <w:tcBorders>
              <w:top w:val="single" w:sz="4" w:space="0" w:color="231F20"/>
              <w:right w:val="single" w:sz="4" w:space="0" w:color="231F20"/>
            </w:tcBorders>
          </w:tcPr>
          <w:p>
            <w:pPr>
              <w:pStyle w:val="TableParagraph"/>
              <w:spacing w:before="19"/>
              <w:ind w:left="782"/>
              <w:rPr>
                <w:sz w:val="14"/>
              </w:rPr>
            </w:pPr>
            <w:r>
              <w:rPr>
                <w:sz w:val="14"/>
              </w:rPr>
              <mc:AlternateContent>
                <mc:Choice Requires="wps">
                  <w:drawing>
                    <wp:anchor distT="0" distB="0" distL="0" distR="0" allowOverlap="1" layoutInCell="1" locked="0" behindDoc="0" simplePos="0" relativeHeight="15734272">
                      <wp:simplePos x="0" y="0"/>
                      <wp:positionH relativeFrom="column">
                        <wp:posOffset>85343</wp:posOffset>
                      </wp:positionH>
                      <wp:positionV relativeFrom="paragraph">
                        <wp:posOffset>82244</wp:posOffset>
                      </wp:positionV>
                      <wp:extent cx="364490" cy="20764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364490" cy="207645"/>
                                <a:chExt cx="364490" cy="207645"/>
                              </a:xfrm>
                            </wpg:grpSpPr>
                            <pic:pic>
                              <pic:nvPicPr>
                                <pic:cNvPr id="48" name="Image 48"/>
                                <pic:cNvPicPr/>
                              </pic:nvPicPr>
                              <pic:blipFill>
                                <a:blip r:embed="rId7" cstate="print"/>
                                <a:stretch>
                                  <a:fillRect/>
                                </a:stretch>
                              </pic:blipFill>
                              <pic:spPr>
                                <a:xfrm>
                                  <a:off x="0" y="0"/>
                                  <a:ext cx="364490" cy="207644"/>
                                </a:xfrm>
                                <a:prstGeom prst="rect">
                                  <a:avLst/>
                                </a:prstGeom>
                              </pic:spPr>
                            </pic:pic>
                          </wpg:wgp>
                        </a:graphicData>
                      </a:graphic>
                    </wp:anchor>
                  </w:drawing>
                </mc:Choice>
                <mc:Fallback>
                  <w:pict>
                    <v:group style="position:absolute;margin-left:6.72pt;margin-top:6.475917pt;width:28.7pt;height:16.3500pt;mso-position-horizontal-relative:column;mso-position-vertical-relative:paragraph;z-index:15734272" id="docshapegroup23" coordorigin="134,130" coordsize="574,327">
                      <v:shape style="position:absolute;left:134;top:129;width:574;height:327" type="#_x0000_t75" id="docshape24" stroked="false">
                        <v:imagedata r:id="rId7" o:title=""/>
                      </v:shape>
                      <w10:wrap type="none"/>
                    </v:group>
                  </w:pict>
                </mc:Fallback>
              </mc:AlternateContent>
            </w:r>
            <w:r>
              <w:rPr>
                <w:color w:val="231F20"/>
                <w:spacing w:val="-2"/>
                <w:sz w:val="14"/>
              </w:rPr>
              <w:t>Purchaser</w:t>
            </w:r>
          </w:p>
        </w:tc>
        <w:tc>
          <w:tcPr>
            <w:tcW w:w="3873" w:type="dxa"/>
            <w:tcBorders>
              <w:top w:val="single" w:sz="4" w:space="0" w:color="231F20"/>
              <w:left w:val="single" w:sz="4" w:space="0" w:color="231F20"/>
              <w:right w:val="single" w:sz="4" w:space="0" w:color="231F20"/>
            </w:tcBorders>
          </w:tcPr>
          <w:p>
            <w:pPr>
              <w:pStyle w:val="TableParagraph"/>
              <w:spacing w:before="19"/>
              <w:ind w:left="72"/>
              <w:rPr>
                <w:sz w:val="14"/>
              </w:rPr>
            </w:pPr>
            <w:r>
              <w:rPr>
                <w:color w:val="231F20"/>
                <w:spacing w:val="-4"/>
                <w:sz w:val="14"/>
              </w:rPr>
              <w:t>Title</w:t>
            </w:r>
          </w:p>
        </w:tc>
        <w:tc>
          <w:tcPr>
            <w:tcW w:w="2159" w:type="dxa"/>
            <w:tcBorders>
              <w:top w:val="single" w:sz="4" w:space="0" w:color="231F20"/>
              <w:left w:val="single" w:sz="4" w:space="0" w:color="231F20"/>
            </w:tcBorders>
          </w:tcPr>
          <w:p>
            <w:pPr>
              <w:pStyle w:val="TableParagraph"/>
              <w:spacing w:before="19"/>
              <w:ind w:left="85"/>
              <w:rPr>
                <w:sz w:val="14"/>
              </w:rPr>
            </w:pPr>
            <w:r>
              <w:rPr>
                <w:color w:val="231F20"/>
                <w:spacing w:val="-4"/>
                <w:sz w:val="14"/>
              </w:rPr>
              <w:t>Date</w:t>
            </w:r>
          </w:p>
        </w:tc>
      </w:tr>
    </w:tbl>
    <w:p>
      <w:pPr>
        <w:pStyle w:val="TableParagraph"/>
        <w:spacing w:after="0"/>
        <w:rPr>
          <w:sz w:val="14"/>
        </w:rPr>
        <w:sectPr>
          <w:footerReference w:type="default" r:id="rId5"/>
          <w:type w:val="continuous"/>
          <w:pgSz w:w="12240" w:h="15840"/>
          <w:pgMar w:header="0" w:footer="1040" w:top="420" w:bottom="1240" w:left="360" w:right="360"/>
          <w:pgNumType w:start="1"/>
        </w:sectPr>
      </w:pPr>
    </w:p>
    <w:p>
      <w:pPr>
        <w:spacing w:line="249" w:lineRule="auto" w:before="79"/>
        <w:ind w:left="864" w:right="9892" w:firstLine="0"/>
        <w:jc w:val="left"/>
        <w:rPr>
          <w:sz w:val="12"/>
        </w:rPr>
      </w:pPr>
      <w:r>
        <w:rPr>
          <w:sz w:val="12"/>
        </w:rPr>
        <w:drawing>
          <wp:anchor distT="0" distB="0" distL="0" distR="0" allowOverlap="1" layoutInCell="1" locked="0" behindDoc="0" simplePos="0" relativeHeight="15740928">
            <wp:simplePos x="0" y="0"/>
            <wp:positionH relativeFrom="page">
              <wp:posOffset>365759</wp:posOffset>
            </wp:positionH>
            <wp:positionV relativeFrom="paragraph">
              <wp:posOffset>50165</wp:posOffset>
            </wp:positionV>
            <wp:extent cx="385445" cy="191134"/>
            <wp:effectExtent l="0" t="0" r="0" b="0"/>
            <wp:wrapNone/>
            <wp:docPr id="49" name="Image 49" descr="Texas Comptroller of Public Accounts FORM "/>
            <wp:cNvGraphicFramePr>
              <a:graphicFrameLocks/>
            </wp:cNvGraphicFramePr>
            <a:graphic>
              <a:graphicData uri="http://schemas.openxmlformats.org/drawingml/2006/picture">
                <pic:pic>
                  <pic:nvPicPr>
                    <pic:cNvPr id="49" name="Image 49" descr="Texas Comptroller of Public Accounts FORM "/>
                    <pic:cNvPicPr/>
                  </pic:nvPicPr>
                  <pic:blipFill>
                    <a:blip r:embed="rId6" cstate="print"/>
                    <a:stretch>
                      <a:fillRect/>
                    </a:stretch>
                  </pic:blipFill>
                  <pic:spPr>
                    <a:xfrm>
                      <a:off x="0" y="0"/>
                      <a:ext cx="385445" cy="191134"/>
                    </a:xfrm>
                    <a:prstGeom prst="rect">
                      <a:avLst/>
                    </a:prstGeom>
                  </pic:spPr>
                </pic:pic>
              </a:graphicData>
            </a:graphic>
          </wp:anchor>
        </w:drawing>
      </w:r>
      <w:r>
        <w:rPr>
          <w:sz w:val="12"/>
        </w:rPr>
        <mc:AlternateContent>
          <mc:Choice Requires="wps">
            <w:drawing>
              <wp:anchor distT="0" distB="0" distL="0" distR="0" allowOverlap="1" layoutInCell="1" locked="0" behindDoc="0" simplePos="0" relativeHeight="15741440">
                <wp:simplePos x="0" y="0"/>
                <wp:positionH relativeFrom="page">
                  <wp:posOffset>5097233</wp:posOffset>
                </wp:positionH>
                <wp:positionV relativeFrom="paragraph">
                  <wp:posOffset>36359</wp:posOffset>
                </wp:positionV>
                <wp:extent cx="2275840" cy="30035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2275840" cy="300355"/>
                          <a:chExt cx="2275840" cy="300355"/>
                        </a:xfrm>
                      </wpg:grpSpPr>
                      <wps:wsp>
                        <wps:cNvPr id="51" name="Graphic 51"/>
                        <wps:cNvSpPr/>
                        <wps:spPr>
                          <a:xfrm>
                            <a:off x="0" y="0"/>
                            <a:ext cx="1141730" cy="300355"/>
                          </a:xfrm>
                          <a:custGeom>
                            <a:avLst/>
                            <a:gdLst/>
                            <a:ahLst/>
                            <a:cxnLst/>
                            <a:rect l="l" t="t" r="r" b="b"/>
                            <a:pathLst>
                              <a:path w="1141730" h="300355">
                                <a:moveTo>
                                  <a:pt x="1141285" y="0"/>
                                </a:moveTo>
                                <a:lnTo>
                                  <a:pt x="0" y="0"/>
                                </a:lnTo>
                                <a:lnTo>
                                  <a:pt x="0" y="300342"/>
                                </a:lnTo>
                                <a:lnTo>
                                  <a:pt x="1141285" y="300342"/>
                                </a:lnTo>
                                <a:lnTo>
                                  <a:pt x="1141285" y="0"/>
                                </a:lnTo>
                                <a:close/>
                              </a:path>
                            </a:pathLst>
                          </a:custGeom>
                          <a:solidFill>
                            <a:srgbClr val="BFBFBF"/>
                          </a:solidFill>
                        </wps:spPr>
                        <wps:bodyPr wrap="square" lIns="0" tIns="0" rIns="0" bIns="0" rtlCol="0">
                          <a:prstTxWarp prst="textNoShape">
                            <a:avLst/>
                          </a:prstTxWarp>
                          <a:noAutofit/>
                        </wps:bodyPr>
                      </wps:wsp>
                      <wps:wsp>
                        <wps:cNvPr id="52" name="Graphic 52"/>
                        <wps:cNvSpPr/>
                        <wps:spPr>
                          <a:xfrm>
                            <a:off x="12700" y="12700"/>
                            <a:ext cx="1116330" cy="274955"/>
                          </a:xfrm>
                          <a:custGeom>
                            <a:avLst/>
                            <a:gdLst/>
                            <a:ahLst/>
                            <a:cxnLst/>
                            <a:rect l="l" t="t" r="r" b="b"/>
                            <a:pathLst>
                              <a:path w="1116330" h="274955">
                                <a:moveTo>
                                  <a:pt x="1115885" y="0"/>
                                </a:moveTo>
                                <a:lnTo>
                                  <a:pt x="0" y="0"/>
                                </a:lnTo>
                                <a:lnTo>
                                  <a:pt x="0" y="274942"/>
                                </a:lnTo>
                                <a:lnTo>
                                  <a:pt x="12699" y="262242"/>
                                </a:lnTo>
                                <a:lnTo>
                                  <a:pt x="12699" y="12700"/>
                                </a:lnTo>
                                <a:lnTo>
                                  <a:pt x="1103185" y="12700"/>
                                </a:lnTo>
                                <a:lnTo>
                                  <a:pt x="1115885"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2700" y="12700"/>
                            <a:ext cx="1116330" cy="274955"/>
                          </a:xfrm>
                          <a:custGeom>
                            <a:avLst/>
                            <a:gdLst/>
                            <a:ahLst/>
                            <a:cxnLst/>
                            <a:rect l="l" t="t" r="r" b="b"/>
                            <a:pathLst>
                              <a:path w="1116330" h="274955">
                                <a:moveTo>
                                  <a:pt x="1115885" y="0"/>
                                </a:moveTo>
                                <a:lnTo>
                                  <a:pt x="1103185" y="12700"/>
                                </a:lnTo>
                                <a:lnTo>
                                  <a:pt x="1103185" y="262242"/>
                                </a:lnTo>
                                <a:lnTo>
                                  <a:pt x="12699" y="262242"/>
                                </a:lnTo>
                                <a:lnTo>
                                  <a:pt x="0" y="274942"/>
                                </a:lnTo>
                                <a:lnTo>
                                  <a:pt x="1115885" y="274942"/>
                                </a:lnTo>
                                <a:lnTo>
                                  <a:pt x="1115885" y="0"/>
                                </a:lnTo>
                                <a:close/>
                              </a:path>
                            </a:pathLst>
                          </a:custGeom>
                          <a:solidFill>
                            <a:srgbClr val="7F7F7F"/>
                          </a:solidFill>
                        </wps:spPr>
                        <wps:bodyPr wrap="square" lIns="0" tIns="0" rIns="0" bIns="0" rtlCol="0">
                          <a:prstTxWarp prst="textNoShape">
                            <a:avLst/>
                          </a:prstTxWarp>
                          <a:noAutofit/>
                        </wps:bodyPr>
                      </wps:wsp>
                      <wps:wsp>
                        <wps:cNvPr id="54" name="Graphic 54"/>
                        <wps:cNvSpPr/>
                        <wps:spPr>
                          <a:xfrm>
                            <a:off x="6350" y="6350"/>
                            <a:ext cx="1129030" cy="287655"/>
                          </a:xfrm>
                          <a:custGeom>
                            <a:avLst/>
                            <a:gdLst/>
                            <a:ahLst/>
                            <a:cxnLst/>
                            <a:rect l="l" t="t" r="r" b="b"/>
                            <a:pathLst>
                              <a:path w="1129030" h="287655">
                                <a:moveTo>
                                  <a:pt x="0" y="287642"/>
                                </a:moveTo>
                                <a:lnTo>
                                  <a:pt x="1128585" y="287642"/>
                                </a:lnTo>
                                <a:lnTo>
                                  <a:pt x="1128585" y="0"/>
                                </a:lnTo>
                                <a:lnTo>
                                  <a:pt x="0" y="0"/>
                                </a:lnTo>
                                <a:lnTo>
                                  <a:pt x="0" y="287642"/>
                                </a:lnTo>
                                <a:close/>
                              </a:path>
                            </a:pathLst>
                          </a:custGeom>
                          <a:ln w="12700">
                            <a:solidFill>
                              <a:srgbClr val="A9A9A9"/>
                            </a:solidFill>
                            <a:prstDash val="solid"/>
                          </a:ln>
                        </wps:spPr>
                        <wps:bodyPr wrap="square" lIns="0" tIns="0" rIns="0" bIns="0" rtlCol="0">
                          <a:prstTxWarp prst="textNoShape">
                            <a:avLst/>
                          </a:prstTxWarp>
                          <a:noAutofit/>
                        </wps:bodyPr>
                      </wps:wsp>
                      <wps:wsp>
                        <wps:cNvPr id="55" name="Graphic 55"/>
                        <wps:cNvSpPr/>
                        <wps:spPr>
                          <a:xfrm>
                            <a:off x="1134249" y="0"/>
                            <a:ext cx="1141730" cy="300355"/>
                          </a:xfrm>
                          <a:custGeom>
                            <a:avLst/>
                            <a:gdLst/>
                            <a:ahLst/>
                            <a:cxnLst/>
                            <a:rect l="l" t="t" r="r" b="b"/>
                            <a:pathLst>
                              <a:path w="1141730" h="300355">
                                <a:moveTo>
                                  <a:pt x="1141285" y="0"/>
                                </a:moveTo>
                                <a:lnTo>
                                  <a:pt x="0" y="0"/>
                                </a:lnTo>
                                <a:lnTo>
                                  <a:pt x="0" y="300342"/>
                                </a:lnTo>
                                <a:lnTo>
                                  <a:pt x="1141285" y="300342"/>
                                </a:lnTo>
                                <a:lnTo>
                                  <a:pt x="1141285" y="0"/>
                                </a:lnTo>
                                <a:close/>
                              </a:path>
                            </a:pathLst>
                          </a:custGeom>
                          <a:solidFill>
                            <a:srgbClr val="BFBFBF"/>
                          </a:solidFill>
                        </wps:spPr>
                        <wps:bodyPr wrap="square" lIns="0" tIns="0" rIns="0" bIns="0" rtlCol="0">
                          <a:prstTxWarp prst="textNoShape">
                            <a:avLst/>
                          </a:prstTxWarp>
                          <a:noAutofit/>
                        </wps:bodyPr>
                      </wps:wsp>
                      <wps:wsp>
                        <wps:cNvPr id="56" name="Graphic 56"/>
                        <wps:cNvSpPr/>
                        <wps:spPr>
                          <a:xfrm>
                            <a:off x="1146949" y="12700"/>
                            <a:ext cx="1116330" cy="274955"/>
                          </a:xfrm>
                          <a:custGeom>
                            <a:avLst/>
                            <a:gdLst/>
                            <a:ahLst/>
                            <a:cxnLst/>
                            <a:rect l="l" t="t" r="r" b="b"/>
                            <a:pathLst>
                              <a:path w="1116330" h="274955">
                                <a:moveTo>
                                  <a:pt x="1115885" y="0"/>
                                </a:moveTo>
                                <a:lnTo>
                                  <a:pt x="0" y="0"/>
                                </a:lnTo>
                                <a:lnTo>
                                  <a:pt x="0" y="274942"/>
                                </a:lnTo>
                                <a:lnTo>
                                  <a:pt x="12700" y="262242"/>
                                </a:lnTo>
                                <a:lnTo>
                                  <a:pt x="12700" y="12700"/>
                                </a:lnTo>
                                <a:lnTo>
                                  <a:pt x="1103185" y="12700"/>
                                </a:lnTo>
                                <a:lnTo>
                                  <a:pt x="1115885"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146949" y="12700"/>
                            <a:ext cx="1116330" cy="274955"/>
                          </a:xfrm>
                          <a:custGeom>
                            <a:avLst/>
                            <a:gdLst/>
                            <a:ahLst/>
                            <a:cxnLst/>
                            <a:rect l="l" t="t" r="r" b="b"/>
                            <a:pathLst>
                              <a:path w="1116330" h="274955">
                                <a:moveTo>
                                  <a:pt x="1115885" y="0"/>
                                </a:moveTo>
                                <a:lnTo>
                                  <a:pt x="1103185" y="12700"/>
                                </a:lnTo>
                                <a:lnTo>
                                  <a:pt x="1103185" y="262242"/>
                                </a:lnTo>
                                <a:lnTo>
                                  <a:pt x="12700" y="262242"/>
                                </a:lnTo>
                                <a:lnTo>
                                  <a:pt x="0" y="274942"/>
                                </a:lnTo>
                                <a:lnTo>
                                  <a:pt x="1115885" y="274942"/>
                                </a:lnTo>
                                <a:lnTo>
                                  <a:pt x="1115885" y="0"/>
                                </a:lnTo>
                                <a:close/>
                              </a:path>
                            </a:pathLst>
                          </a:custGeom>
                          <a:solidFill>
                            <a:srgbClr val="7F7F7F"/>
                          </a:solidFill>
                        </wps:spPr>
                        <wps:bodyPr wrap="square" lIns="0" tIns="0" rIns="0" bIns="0" rtlCol="0">
                          <a:prstTxWarp prst="textNoShape">
                            <a:avLst/>
                          </a:prstTxWarp>
                          <a:noAutofit/>
                        </wps:bodyPr>
                      </wps:wsp>
                      <wps:wsp>
                        <wps:cNvPr id="58" name="Graphic 58"/>
                        <wps:cNvSpPr/>
                        <wps:spPr>
                          <a:xfrm>
                            <a:off x="1140599" y="6350"/>
                            <a:ext cx="1129030" cy="287655"/>
                          </a:xfrm>
                          <a:custGeom>
                            <a:avLst/>
                            <a:gdLst/>
                            <a:ahLst/>
                            <a:cxnLst/>
                            <a:rect l="l" t="t" r="r" b="b"/>
                            <a:pathLst>
                              <a:path w="1129030" h="287655">
                                <a:moveTo>
                                  <a:pt x="0" y="287642"/>
                                </a:moveTo>
                                <a:lnTo>
                                  <a:pt x="1128585" y="287642"/>
                                </a:lnTo>
                                <a:lnTo>
                                  <a:pt x="1128585" y="0"/>
                                </a:lnTo>
                                <a:lnTo>
                                  <a:pt x="0" y="0"/>
                                </a:lnTo>
                                <a:lnTo>
                                  <a:pt x="0" y="287642"/>
                                </a:lnTo>
                                <a:close/>
                              </a:path>
                            </a:pathLst>
                          </a:custGeom>
                          <a:ln w="12700">
                            <a:solidFill>
                              <a:srgbClr val="A9A9A9"/>
                            </a:solidFill>
                            <a:prstDash val="solid"/>
                          </a:ln>
                        </wps:spPr>
                        <wps:bodyPr wrap="square" lIns="0" tIns="0" rIns="0" bIns="0" rtlCol="0">
                          <a:prstTxWarp prst="textNoShape">
                            <a:avLst/>
                          </a:prstTxWarp>
                          <a:noAutofit/>
                        </wps:bodyPr>
                      </wps:wsp>
                      <wps:wsp>
                        <wps:cNvPr id="59" name="Textbox 59"/>
                        <wps:cNvSpPr txBox="1"/>
                        <wps:spPr>
                          <a:xfrm>
                            <a:off x="1146949" y="12700"/>
                            <a:ext cx="1116330" cy="274955"/>
                          </a:xfrm>
                          <a:prstGeom prst="rect">
                            <a:avLst/>
                          </a:prstGeom>
                        </wps:spPr>
                        <wps:txbx>
                          <w:txbxContent>
                            <w:p>
                              <w:pPr>
                                <w:spacing w:before="117"/>
                                <w:ind w:left="334" w:right="0" w:firstLine="0"/>
                                <w:jc w:val="left"/>
                                <w:rPr>
                                  <w:rFonts w:ascii="Arial"/>
                                  <w:b/>
                                  <w:i/>
                                  <w:sz w:val="18"/>
                                </w:rPr>
                              </w:pPr>
                              <w:r>
                                <w:rPr>
                                  <w:rFonts w:ascii="Arial"/>
                                  <w:b/>
                                  <w:i/>
                                  <w:color w:val="FFFFFF"/>
                                  <w:sz w:val="18"/>
                                </w:rPr>
                                <w:t>CLEAR</w:t>
                              </w:r>
                              <w:r>
                                <w:rPr>
                                  <w:rFonts w:ascii="Arial"/>
                                  <w:b/>
                                  <w:i/>
                                  <w:color w:val="FFFFFF"/>
                                  <w:spacing w:val="-1"/>
                                  <w:sz w:val="18"/>
                                </w:rPr>
                                <w:t> </w:t>
                              </w:r>
                              <w:r>
                                <w:rPr>
                                  <w:rFonts w:ascii="Arial"/>
                                  <w:b/>
                                  <w:i/>
                                  <w:color w:val="FFFFFF"/>
                                  <w:spacing w:val="-4"/>
                                  <w:sz w:val="18"/>
                                </w:rPr>
                                <w:t>SIDE</w:t>
                              </w:r>
                            </w:p>
                          </w:txbxContent>
                        </wps:txbx>
                        <wps:bodyPr wrap="square" lIns="0" tIns="0" rIns="0" bIns="0" rtlCol="0">
                          <a:noAutofit/>
                        </wps:bodyPr>
                      </wps:wsp>
                      <wps:wsp>
                        <wps:cNvPr id="60" name="Textbox 60"/>
                        <wps:cNvSpPr txBox="1"/>
                        <wps:spPr>
                          <a:xfrm>
                            <a:off x="12700" y="12700"/>
                            <a:ext cx="1116330" cy="274955"/>
                          </a:xfrm>
                          <a:prstGeom prst="rect">
                            <a:avLst/>
                          </a:prstGeom>
                        </wps:spPr>
                        <wps:txbx>
                          <w:txbxContent>
                            <w:p>
                              <w:pPr>
                                <w:spacing w:before="117"/>
                                <w:ind w:left="264" w:right="0" w:firstLine="0"/>
                                <w:jc w:val="left"/>
                                <w:rPr>
                                  <w:rFonts w:ascii="Arial"/>
                                  <w:b/>
                                  <w:i/>
                                  <w:sz w:val="18"/>
                                </w:rPr>
                              </w:pPr>
                              <w:r>
                                <w:rPr>
                                  <w:rFonts w:ascii="Arial"/>
                                  <w:b/>
                                  <w:i/>
                                  <w:color w:val="FFFFFF"/>
                                  <w:sz w:val="18"/>
                                </w:rPr>
                                <w:t>SAVE</w:t>
                              </w:r>
                              <w:r>
                                <w:rPr>
                                  <w:rFonts w:ascii="Arial"/>
                                  <w:b/>
                                  <w:i/>
                                  <w:color w:val="FFFFFF"/>
                                  <w:spacing w:val="-1"/>
                                  <w:sz w:val="18"/>
                                </w:rPr>
                                <w:t> </w:t>
                              </w:r>
                              <w:r>
                                <w:rPr>
                                  <w:rFonts w:ascii="Arial"/>
                                  <w:b/>
                                  <w:i/>
                                  <w:color w:val="FFFFFF"/>
                                  <w:sz w:val="18"/>
                                </w:rPr>
                                <w:t>A</w:t>
                              </w:r>
                              <w:r>
                                <w:rPr>
                                  <w:rFonts w:ascii="Arial"/>
                                  <w:b/>
                                  <w:i/>
                                  <w:color w:val="FFFFFF"/>
                                  <w:spacing w:val="-1"/>
                                  <w:sz w:val="18"/>
                                </w:rPr>
                                <w:t> </w:t>
                              </w:r>
                              <w:r>
                                <w:rPr>
                                  <w:rFonts w:ascii="Arial"/>
                                  <w:b/>
                                  <w:i/>
                                  <w:color w:val="FFFFFF"/>
                                  <w:spacing w:val="-4"/>
                                  <w:sz w:val="18"/>
                                </w:rPr>
                                <w:t>COPY</w:t>
                              </w:r>
                            </w:p>
                          </w:txbxContent>
                        </wps:txbx>
                        <wps:bodyPr wrap="square" lIns="0" tIns="0" rIns="0" bIns="0" rtlCol="0">
                          <a:noAutofit/>
                        </wps:bodyPr>
                      </wps:wsp>
                    </wpg:wgp>
                  </a:graphicData>
                </a:graphic>
              </wp:anchor>
            </w:drawing>
          </mc:Choice>
          <mc:Fallback>
            <w:pict>
              <v:group style="position:absolute;margin-left:401.356995pt;margin-top:2.862976pt;width:179.2pt;height:23.65pt;mso-position-horizontal-relative:page;mso-position-vertical-relative:paragraph;z-index:15741440" id="docshapegroup25" coordorigin="8027,57" coordsize="3584,473">
                <v:rect style="position:absolute;left:8027;top:57;width:1798;height:473" id="docshape26" filled="true" fillcolor="#bfbfbf" stroked="false">
                  <v:fill type="solid"/>
                </v:rect>
                <v:shape style="position:absolute;left:8047;top:77;width:1758;height:433" id="docshape27" coordorigin="8047,77" coordsize="1758,433" path="m9804,77l8047,77,8047,510,8067,490,8067,97,9784,97,9804,77xe" filled="true" fillcolor="#ffffff" stroked="false">
                  <v:path arrowok="t"/>
                  <v:fill type="solid"/>
                </v:shape>
                <v:shape style="position:absolute;left:8047;top:77;width:1758;height:433" id="docshape28" coordorigin="8047,77" coordsize="1758,433" path="m9804,77l9784,97,9784,490,8067,490,8047,510,9804,510,9804,77xe" filled="true" fillcolor="#7f7f7f" stroked="false">
                  <v:path arrowok="t"/>
                  <v:fill type="solid"/>
                </v:shape>
                <v:rect style="position:absolute;left:8037;top:67;width:1778;height:453" id="docshape29" filled="false" stroked="true" strokeweight="1.000002pt" strokecolor="#a9a9a9">
                  <v:stroke dashstyle="solid"/>
                </v:rect>
                <v:rect style="position:absolute;left:9813;top:57;width:1798;height:473" id="docshape30" filled="true" fillcolor="#bfbfbf" stroked="false">
                  <v:fill type="solid"/>
                </v:rect>
                <v:shape style="position:absolute;left:9833;top:77;width:1758;height:433" id="docshape31" coordorigin="9833,77" coordsize="1758,433" path="m11591,77l9833,77,9833,510,9853,490,9853,97,11571,97,11591,77xe" filled="true" fillcolor="#ffffff" stroked="false">
                  <v:path arrowok="t"/>
                  <v:fill type="solid"/>
                </v:shape>
                <v:shape style="position:absolute;left:9833;top:77;width:1758;height:433" id="docshape32" coordorigin="9833,77" coordsize="1758,433" path="m11591,77l11571,97,11571,490,9853,490,9833,510,11591,510,11591,77xe" filled="true" fillcolor="#7f7f7f" stroked="false">
                  <v:path arrowok="t"/>
                  <v:fill type="solid"/>
                </v:shape>
                <v:rect style="position:absolute;left:9823;top:67;width:1778;height:453" id="docshape33" filled="false" stroked="true" strokeweight="1.000002pt" strokecolor="#a9a9a9">
                  <v:stroke dashstyle="solid"/>
                </v:rect>
                <v:shape style="position:absolute;left:9833;top:77;width:1758;height:433" type="#_x0000_t202" id="docshape34" filled="false" stroked="false">
                  <v:textbox inset="0,0,0,0">
                    <w:txbxContent>
                      <w:p>
                        <w:pPr>
                          <w:spacing w:before="117"/>
                          <w:ind w:left="334" w:right="0" w:firstLine="0"/>
                          <w:jc w:val="left"/>
                          <w:rPr>
                            <w:rFonts w:ascii="Arial"/>
                            <w:b/>
                            <w:i/>
                            <w:sz w:val="18"/>
                          </w:rPr>
                        </w:pPr>
                        <w:r>
                          <w:rPr>
                            <w:rFonts w:ascii="Arial"/>
                            <w:b/>
                            <w:i/>
                            <w:color w:val="FFFFFF"/>
                            <w:sz w:val="18"/>
                          </w:rPr>
                          <w:t>CLEAR</w:t>
                        </w:r>
                        <w:r>
                          <w:rPr>
                            <w:rFonts w:ascii="Arial"/>
                            <w:b/>
                            <w:i/>
                            <w:color w:val="FFFFFF"/>
                            <w:spacing w:val="-1"/>
                            <w:sz w:val="18"/>
                          </w:rPr>
                          <w:t> </w:t>
                        </w:r>
                        <w:r>
                          <w:rPr>
                            <w:rFonts w:ascii="Arial"/>
                            <w:b/>
                            <w:i/>
                            <w:color w:val="FFFFFF"/>
                            <w:spacing w:val="-4"/>
                            <w:sz w:val="18"/>
                          </w:rPr>
                          <w:t>SIDE</w:t>
                        </w:r>
                      </w:p>
                    </w:txbxContent>
                  </v:textbox>
                  <w10:wrap type="none"/>
                </v:shape>
                <v:shape style="position:absolute;left:8047;top:77;width:1758;height:433" type="#_x0000_t202" id="docshape35" filled="false" stroked="false">
                  <v:textbox inset="0,0,0,0">
                    <w:txbxContent>
                      <w:p>
                        <w:pPr>
                          <w:spacing w:before="117"/>
                          <w:ind w:left="264" w:right="0" w:firstLine="0"/>
                          <w:jc w:val="left"/>
                          <w:rPr>
                            <w:rFonts w:ascii="Arial"/>
                            <w:b/>
                            <w:i/>
                            <w:sz w:val="18"/>
                          </w:rPr>
                        </w:pPr>
                        <w:r>
                          <w:rPr>
                            <w:rFonts w:ascii="Arial"/>
                            <w:b/>
                            <w:i/>
                            <w:color w:val="FFFFFF"/>
                            <w:sz w:val="18"/>
                          </w:rPr>
                          <w:t>SAVE</w:t>
                        </w:r>
                        <w:r>
                          <w:rPr>
                            <w:rFonts w:ascii="Arial"/>
                            <w:b/>
                            <w:i/>
                            <w:color w:val="FFFFFF"/>
                            <w:spacing w:val="-1"/>
                            <w:sz w:val="18"/>
                          </w:rPr>
                          <w:t> </w:t>
                        </w:r>
                        <w:r>
                          <w:rPr>
                            <w:rFonts w:ascii="Arial"/>
                            <w:b/>
                            <w:i/>
                            <w:color w:val="FFFFFF"/>
                            <w:sz w:val="18"/>
                          </w:rPr>
                          <w:t>A</w:t>
                        </w:r>
                        <w:r>
                          <w:rPr>
                            <w:rFonts w:ascii="Arial"/>
                            <w:b/>
                            <w:i/>
                            <w:color w:val="FFFFFF"/>
                            <w:spacing w:val="-1"/>
                            <w:sz w:val="18"/>
                          </w:rPr>
                          <w:t> </w:t>
                        </w:r>
                        <w:r>
                          <w:rPr>
                            <w:rFonts w:ascii="Arial"/>
                            <w:b/>
                            <w:i/>
                            <w:color w:val="FFFFFF"/>
                            <w:spacing w:val="-4"/>
                            <w:sz w:val="18"/>
                          </w:rPr>
                          <w:t>COPY</w:t>
                        </w:r>
                      </w:p>
                    </w:txbxContent>
                  </v:textbox>
                  <w10:wrap type="none"/>
                </v:shape>
                <w10:wrap type="none"/>
              </v:group>
            </w:pict>
          </mc:Fallback>
        </mc:AlternateContent>
      </w:r>
      <w:r>
        <w:rPr>
          <w:color w:val="231F20"/>
          <w:sz w:val="12"/>
        </w:rPr>
        <w:t>01-339</w:t>
      </w:r>
      <w:r>
        <w:rPr>
          <w:color w:val="231F20"/>
          <w:spacing w:val="-8"/>
          <w:sz w:val="12"/>
        </w:rPr>
        <w:t> </w:t>
      </w:r>
      <w:r>
        <w:rPr>
          <w:color w:val="231F20"/>
          <w:sz w:val="12"/>
        </w:rPr>
        <w:t>(Back)</w:t>
      </w:r>
      <w:r>
        <w:rPr>
          <w:color w:val="231F20"/>
          <w:spacing w:val="40"/>
          <w:sz w:val="12"/>
        </w:rPr>
        <w:t> </w:t>
      </w:r>
      <w:r>
        <w:rPr>
          <w:color w:val="231F20"/>
          <w:spacing w:val="-2"/>
          <w:sz w:val="12"/>
        </w:rPr>
        <w:t>(Rev.4-13/8)</w:t>
      </w:r>
    </w:p>
    <w:p>
      <w:pPr>
        <w:pStyle w:val="BodyText"/>
        <w:spacing w:before="35"/>
        <w:rPr>
          <w:sz w:val="12"/>
        </w:rPr>
      </w:pPr>
    </w:p>
    <w:p>
      <w:pPr>
        <w:pStyle w:val="Heading1"/>
        <w:spacing w:line="364" w:lineRule="exact" w:before="1"/>
      </w:pPr>
      <w:r>
        <w:rPr>
          <w:color w:val="231F20"/>
        </w:rPr>
        <w:t>Texas</w:t>
      </w:r>
      <w:r>
        <w:rPr>
          <w:color w:val="231F20"/>
          <w:spacing w:val="-10"/>
        </w:rPr>
        <w:t> </w:t>
      </w:r>
      <w:r>
        <w:rPr>
          <w:color w:val="231F20"/>
        </w:rPr>
        <w:t>Sales</w:t>
      </w:r>
      <w:r>
        <w:rPr>
          <w:color w:val="231F20"/>
          <w:spacing w:val="-9"/>
        </w:rPr>
        <w:t> </w:t>
      </w:r>
      <w:r>
        <w:rPr>
          <w:color w:val="231F20"/>
        </w:rPr>
        <w:t>and</w:t>
      </w:r>
      <w:r>
        <w:rPr>
          <w:color w:val="231F20"/>
          <w:spacing w:val="-9"/>
        </w:rPr>
        <w:t> </w:t>
      </w:r>
      <w:r>
        <w:rPr>
          <w:color w:val="231F20"/>
        </w:rPr>
        <w:t>Use</w:t>
      </w:r>
      <w:r>
        <w:rPr>
          <w:color w:val="231F20"/>
          <w:spacing w:val="-9"/>
        </w:rPr>
        <w:t> </w:t>
      </w:r>
      <w:r>
        <w:rPr>
          <w:color w:val="231F20"/>
        </w:rPr>
        <w:t>Tax</w:t>
      </w:r>
      <w:r>
        <w:rPr>
          <w:color w:val="231F20"/>
          <w:spacing w:val="-9"/>
        </w:rPr>
        <w:t> </w:t>
      </w:r>
      <w:r>
        <w:rPr>
          <w:color w:val="231F20"/>
        </w:rPr>
        <w:t>Exemption</w:t>
      </w:r>
      <w:r>
        <w:rPr>
          <w:color w:val="231F20"/>
          <w:spacing w:val="-9"/>
        </w:rPr>
        <w:t> </w:t>
      </w:r>
      <w:r>
        <w:rPr>
          <w:color w:val="231F20"/>
          <w:spacing w:val="-2"/>
        </w:rPr>
        <w:t>Certification</w:t>
      </w:r>
    </w:p>
    <w:p>
      <w:pPr>
        <w:spacing w:line="226" w:lineRule="exact" w:before="0"/>
        <w:ind w:left="216" w:right="0" w:firstLine="0"/>
        <w:jc w:val="left"/>
        <w:rPr>
          <w:rFonts w:ascii="Arial"/>
          <w:i/>
          <w:sz w:val="20"/>
        </w:rPr>
      </w:pPr>
      <w:r>
        <w:rPr>
          <w:rFonts w:ascii="Arial"/>
          <w:i/>
          <w:color w:val="231F20"/>
          <w:sz w:val="20"/>
        </w:rPr>
        <w:t>This</w:t>
      </w:r>
      <w:r>
        <w:rPr>
          <w:rFonts w:ascii="Arial"/>
          <w:i/>
          <w:color w:val="231F20"/>
          <w:spacing w:val="-13"/>
          <w:sz w:val="20"/>
        </w:rPr>
        <w:t> </w:t>
      </w:r>
      <w:r>
        <w:rPr>
          <w:rFonts w:ascii="Arial"/>
          <w:i/>
          <w:color w:val="231F20"/>
          <w:sz w:val="20"/>
        </w:rPr>
        <w:t>certificate</w:t>
      </w:r>
      <w:r>
        <w:rPr>
          <w:rFonts w:ascii="Arial"/>
          <w:i/>
          <w:color w:val="231F20"/>
          <w:spacing w:val="-12"/>
          <w:sz w:val="20"/>
        </w:rPr>
        <w:t> </w:t>
      </w:r>
      <w:r>
        <w:rPr>
          <w:rFonts w:ascii="Arial"/>
          <w:i/>
          <w:color w:val="231F20"/>
          <w:sz w:val="20"/>
        </w:rPr>
        <w:t>does</w:t>
      </w:r>
      <w:r>
        <w:rPr>
          <w:rFonts w:ascii="Arial"/>
          <w:i/>
          <w:color w:val="231F20"/>
          <w:spacing w:val="-13"/>
          <w:sz w:val="20"/>
        </w:rPr>
        <w:t> </w:t>
      </w:r>
      <w:r>
        <w:rPr>
          <w:rFonts w:ascii="Arial"/>
          <w:i/>
          <w:color w:val="231F20"/>
          <w:sz w:val="20"/>
        </w:rPr>
        <w:t>not</w:t>
      </w:r>
      <w:r>
        <w:rPr>
          <w:rFonts w:ascii="Arial"/>
          <w:i/>
          <w:color w:val="231F20"/>
          <w:spacing w:val="-12"/>
          <w:sz w:val="20"/>
        </w:rPr>
        <w:t> </w:t>
      </w:r>
      <w:r>
        <w:rPr>
          <w:rFonts w:ascii="Arial"/>
          <w:i/>
          <w:color w:val="231F20"/>
          <w:sz w:val="20"/>
        </w:rPr>
        <w:t>require</w:t>
      </w:r>
      <w:r>
        <w:rPr>
          <w:rFonts w:ascii="Arial"/>
          <w:i/>
          <w:color w:val="231F20"/>
          <w:spacing w:val="-13"/>
          <w:sz w:val="20"/>
        </w:rPr>
        <w:t> </w:t>
      </w:r>
      <w:r>
        <w:rPr>
          <w:rFonts w:ascii="Arial"/>
          <w:i/>
          <w:color w:val="231F20"/>
          <w:sz w:val="20"/>
        </w:rPr>
        <w:t>a</w:t>
      </w:r>
      <w:r>
        <w:rPr>
          <w:rFonts w:ascii="Arial"/>
          <w:i/>
          <w:color w:val="231F20"/>
          <w:spacing w:val="-12"/>
          <w:sz w:val="20"/>
        </w:rPr>
        <w:t> </w:t>
      </w:r>
      <w:r>
        <w:rPr>
          <w:rFonts w:ascii="Arial"/>
          <w:i/>
          <w:color w:val="231F20"/>
          <w:sz w:val="20"/>
        </w:rPr>
        <w:t>number</w:t>
      </w:r>
      <w:r>
        <w:rPr>
          <w:rFonts w:ascii="Arial"/>
          <w:i/>
          <w:color w:val="231F20"/>
          <w:spacing w:val="-13"/>
          <w:sz w:val="20"/>
        </w:rPr>
        <w:t> </w:t>
      </w:r>
      <w:r>
        <w:rPr>
          <w:rFonts w:ascii="Arial"/>
          <w:i/>
          <w:color w:val="231F20"/>
          <w:sz w:val="20"/>
        </w:rPr>
        <w:t>to</w:t>
      </w:r>
      <w:r>
        <w:rPr>
          <w:rFonts w:ascii="Arial"/>
          <w:i/>
          <w:color w:val="231F20"/>
          <w:spacing w:val="-12"/>
          <w:sz w:val="20"/>
        </w:rPr>
        <w:t> </w:t>
      </w:r>
      <w:r>
        <w:rPr>
          <w:rFonts w:ascii="Arial"/>
          <w:i/>
          <w:color w:val="231F20"/>
          <w:sz w:val="20"/>
        </w:rPr>
        <w:t>be</w:t>
      </w:r>
      <w:r>
        <w:rPr>
          <w:rFonts w:ascii="Arial"/>
          <w:i/>
          <w:color w:val="231F20"/>
          <w:spacing w:val="-12"/>
          <w:sz w:val="20"/>
        </w:rPr>
        <w:t> </w:t>
      </w:r>
      <w:r>
        <w:rPr>
          <w:rFonts w:ascii="Arial"/>
          <w:i/>
          <w:color w:val="231F20"/>
          <w:spacing w:val="-2"/>
          <w:sz w:val="20"/>
        </w:rPr>
        <w:t>valid.</w:t>
      </w:r>
    </w:p>
    <w:p>
      <w:pPr>
        <w:pStyle w:val="BodyText"/>
        <w:rPr>
          <w:rFonts w:ascii="Arial"/>
          <w:i/>
          <w:sz w:val="20"/>
        </w:rPr>
      </w:pPr>
    </w:p>
    <w:tbl>
      <w:tblPr>
        <w:tblW w:w="0" w:type="auto"/>
        <w:jc w:val="left"/>
        <w:tblInd w:w="2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339"/>
        <w:gridCol w:w="3729"/>
      </w:tblGrid>
      <w:tr>
        <w:trPr>
          <w:trHeight w:val="459" w:hRule="atLeast"/>
        </w:trPr>
        <w:tc>
          <w:tcPr>
            <w:tcW w:w="11068" w:type="dxa"/>
            <w:gridSpan w:val="2"/>
            <w:tcBorders>
              <w:bottom w:val="single" w:sz="4" w:space="0" w:color="231F20"/>
            </w:tcBorders>
          </w:tcPr>
          <w:p>
            <w:pPr>
              <w:pStyle w:val="TableParagraph"/>
              <w:spacing w:line="158" w:lineRule="exact"/>
              <w:ind w:left="74"/>
              <w:rPr>
                <w:sz w:val="14"/>
              </w:rPr>
            </w:pPr>
            <w:r>
              <w:rPr>
                <w:color w:val="231F20"/>
                <w:spacing w:val="-2"/>
                <w:sz w:val="14"/>
              </w:rPr>
              <w:t>Name</w:t>
            </w:r>
            <w:r>
              <w:rPr>
                <w:color w:val="231F20"/>
                <w:spacing w:val="-5"/>
                <w:sz w:val="14"/>
              </w:rPr>
              <w:t> </w:t>
            </w:r>
            <w:r>
              <w:rPr>
                <w:color w:val="231F20"/>
                <w:spacing w:val="-2"/>
                <w:sz w:val="14"/>
              </w:rPr>
              <w:t>of</w:t>
            </w:r>
            <w:r>
              <w:rPr>
                <w:color w:val="231F20"/>
                <w:spacing w:val="-5"/>
                <w:sz w:val="14"/>
              </w:rPr>
              <w:t> </w:t>
            </w:r>
            <w:r>
              <w:rPr>
                <w:color w:val="231F20"/>
                <w:spacing w:val="-2"/>
                <w:sz w:val="14"/>
              </w:rPr>
              <w:t>purchaser,</w:t>
            </w:r>
            <w:r>
              <w:rPr>
                <w:color w:val="231F20"/>
                <w:spacing w:val="-4"/>
                <w:sz w:val="14"/>
              </w:rPr>
              <w:t> </w:t>
            </w:r>
            <w:r>
              <w:rPr>
                <w:color w:val="231F20"/>
                <w:spacing w:val="-2"/>
                <w:sz w:val="14"/>
              </w:rPr>
              <w:t>firm</w:t>
            </w:r>
            <w:r>
              <w:rPr>
                <w:color w:val="231F20"/>
                <w:spacing w:val="-5"/>
                <w:sz w:val="14"/>
              </w:rPr>
              <w:t> </w:t>
            </w:r>
            <w:r>
              <w:rPr>
                <w:color w:val="231F20"/>
                <w:spacing w:val="-2"/>
                <w:sz w:val="14"/>
              </w:rPr>
              <w:t>or</w:t>
            </w:r>
            <w:r>
              <w:rPr>
                <w:color w:val="231F20"/>
                <w:spacing w:val="-5"/>
                <w:sz w:val="14"/>
              </w:rPr>
              <w:t> </w:t>
            </w:r>
            <w:r>
              <w:rPr>
                <w:color w:val="231F20"/>
                <w:spacing w:val="-2"/>
                <w:sz w:val="14"/>
              </w:rPr>
              <w:t>agency</w:t>
            </w:r>
          </w:p>
        </w:tc>
      </w:tr>
      <w:tr>
        <w:trPr>
          <w:trHeight w:val="470" w:hRule="atLeast"/>
        </w:trPr>
        <w:tc>
          <w:tcPr>
            <w:tcW w:w="7339" w:type="dxa"/>
            <w:tcBorders>
              <w:top w:val="single" w:sz="4" w:space="0" w:color="231F20"/>
              <w:bottom w:val="single" w:sz="4" w:space="0" w:color="231F20"/>
              <w:right w:val="single" w:sz="4" w:space="0" w:color="231F20"/>
            </w:tcBorders>
          </w:tcPr>
          <w:p>
            <w:pPr>
              <w:pStyle w:val="TableParagraph"/>
              <w:spacing w:before="8"/>
              <w:ind w:left="74"/>
              <w:rPr>
                <w:rFonts w:ascii="Arial"/>
                <w:i/>
                <w:sz w:val="14"/>
              </w:rPr>
            </w:pPr>
            <w:r>
              <w:rPr>
                <w:color w:val="231F20"/>
                <w:sz w:val="14"/>
              </w:rPr>
              <w:t>Address</w:t>
            </w:r>
            <w:r>
              <w:rPr>
                <w:color w:val="231F20"/>
                <w:spacing w:val="-6"/>
                <w:sz w:val="14"/>
              </w:rPr>
              <w:t> </w:t>
            </w:r>
            <w:r>
              <w:rPr>
                <w:rFonts w:ascii="Arial"/>
                <w:i/>
                <w:color w:val="231F20"/>
                <w:sz w:val="14"/>
              </w:rPr>
              <w:t>(Street</w:t>
            </w:r>
            <w:r>
              <w:rPr>
                <w:rFonts w:ascii="Arial"/>
                <w:i/>
                <w:color w:val="231F20"/>
                <w:spacing w:val="-11"/>
                <w:sz w:val="14"/>
              </w:rPr>
              <w:t> </w:t>
            </w:r>
            <w:r>
              <w:rPr>
                <w:rFonts w:ascii="Arial"/>
                <w:i/>
                <w:color w:val="231F20"/>
                <w:sz w:val="14"/>
              </w:rPr>
              <w:t>&amp;</w:t>
            </w:r>
            <w:r>
              <w:rPr>
                <w:rFonts w:ascii="Arial"/>
                <w:i/>
                <w:color w:val="231F20"/>
                <w:spacing w:val="-11"/>
                <w:sz w:val="14"/>
              </w:rPr>
              <w:t> </w:t>
            </w:r>
            <w:r>
              <w:rPr>
                <w:rFonts w:ascii="Arial"/>
                <w:i/>
                <w:color w:val="231F20"/>
                <w:sz w:val="14"/>
              </w:rPr>
              <w:t>number,</w:t>
            </w:r>
            <w:r>
              <w:rPr>
                <w:rFonts w:ascii="Arial"/>
                <w:i/>
                <w:color w:val="231F20"/>
                <w:spacing w:val="-11"/>
                <w:sz w:val="14"/>
              </w:rPr>
              <w:t> </w:t>
            </w:r>
            <w:r>
              <w:rPr>
                <w:rFonts w:ascii="Arial"/>
                <w:i/>
                <w:color w:val="231F20"/>
                <w:sz w:val="14"/>
              </w:rPr>
              <w:t>P.O.</w:t>
            </w:r>
            <w:r>
              <w:rPr>
                <w:rFonts w:ascii="Arial"/>
                <w:i/>
                <w:color w:val="231F20"/>
                <w:spacing w:val="-11"/>
                <w:sz w:val="14"/>
              </w:rPr>
              <w:t> </w:t>
            </w:r>
            <w:r>
              <w:rPr>
                <w:rFonts w:ascii="Arial"/>
                <w:i/>
                <w:color w:val="231F20"/>
                <w:sz w:val="14"/>
              </w:rPr>
              <w:t>Box</w:t>
            </w:r>
            <w:r>
              <w:rPr>
                <w:rFonts w:ascii="Arial"/>
                <w:i/>
                <w:color w:val="231F20"/>
                <w:spacing w:val="-11"/>
                <w:sz w:val="14"/>
              </w:rPr>
              <w:t> </w:t>
            </w:r>
            <w:r>
              <w:rPr>
                <w:rFonts w:ascii="Arial"/>
                <w:i/>
                <w:color w:val="231F20"/>
                <w:sz w:val="14"/>
              </w:rPr>
              <w:t>or</w:t>
            </w:r>
            <w:r>
              <w:rPr>
                <w:rFonts w:ascii="Arial"/>
                <w:i/>
                <w:color w:val="231F20"/>
                <w:spacing w:val="-11"/>
                <w:sz w:val="14"/>
              </w:rPr>
              <w:t> </w:t>
            </w:r>
            <w:r>
              <w:rPr>
                <w:rFonts w:ascii="Arial"/>
                <w:i/>
                <w:color w:val="231F20"/>
                <w:sz w:val="14"/>
              </w:rPr>
              <w:t>Route</w:t>
            </w:r>
            <w:r>
              <w:rPr>
                <w:rFonts w:ascii="Arial"/>
                <w:i/>
                <w:color w:val="231F20"/>
                <w:spacing w:val="-11"/>
                <w:sz w:val="14"/>
              </w:rPr>
              <w:t> </w:t>
            </w:r>
            <w:r>
              <w:rPr>
                <w:rFonts w:ascii="Arial"/>
                <w:i/>
                <w:color w:val="231F20"/>
                <w:spacing w:val="-2"/>
                <w:sz w:val="14"/>
              </w:rPr>
              <w:t>number)</w:t>
            </w:r>
          </w:p>
        </w:tc>
        <w:tc>
          <w:tcPr>
            <w:tcW w:w="3729" w:type="dxa"/>
            <w:tcBorders>
              <w:top w:val="single" w:sz="4" w:space="0" w:color="231F20"/>
              <w:left w:val="single" w:sz="4" w:space="0" w:color="231F20"/>
              <w:bottom w:val="single" w:sz="4" w:space="0" w:color="231F20"/>
            </w:tcBorders>
          </w:tcPr>
          <w:p>
            <w:pPr>
              <w:pStyle w:val="TableParagraph"/>
              <w:spacing w:before="8"/>
              <w:ind w:left="74"/>
              <w:rPr>
                <w:rFonts w:ascii="Arial"/>
                <w:i/>
                <w:sz w:val="14"/>
              </w:rPr>
            </w:pPr>
            <w:r>
              <w:rPr>
                <w:color w:val="231F20"/>
                <w:sz w:val="14"/>
              </w:rPr>
              <w:t>Phone</w:t>
            </w:r>
            <w:r>
              <w:rPr>
                <w:color w:val="231F20"/>
                <w:spacing w:val="-7"/>
                <w:sz w:val="14"/>
              </w:rPr>
              <w:t> </w:t>
            </w:r>
            <w:r>
              <w:rPr>
                <w:rFonts w:ascii="Arial"/>
                <w:i/>
                <w:color w:val="231F20"/>
                <w:sz w:val="14"/>
              </w:rPr>
              <w:t>(Area</w:t>
            </w:r>
            <w:r>
              <w:rPr>
                <w:rFonts w:ascii="Arial"/>
                <w:i/>
                <w:color w:val="231F20"/>
                <w:spacing w:val="-13"/>
                <w:sz w:val="14"/>
              </w:rPr>
              <w:t> </w:t>
            </w:r>
            <w:r>
              <w:rPr>
                <w:rFonts w:ascii="Arial"/>
                <w:i/>
                <w:color w:val="231F20"/>
                <w:sz w:val="14"/>
              </w:rPr>
              <w:t>code</w:t>
            </w:r>
            <w:r>
              <w:rPr>
                <w:rFonts w:ascii="Arial"/>
                <w:i/>
                <w:color w:val="231F20"/>
                <w:spacing w:val="-13"/>
                <w:sz w:val="14"/>
              </w:rPr>
              <w:t> </w:t>
            </w:r>
            <w:r>
              <w:rPr>
                <w:rFonts w:ascii="Arial"/>
                <w:i/>
                <w:color w:val="231F20"/>
                <w:sz w:val="14"/>
              </w:rPr>
              <w:t>and</w:t>
            </w:r>
            <w:r>
              <w:rPr>
                <w:rFonts w:ascii="Arial"/>
                <w:i/>
                <w:color w:val="231F20"/>
                <w:spacing w:val="-13"/>
                <w:sz w:val="14"/>
              </w:rPr>
              <w:t> </w:t>
            </w:r>
            <w:r>
              <w:rPr>
                <w:rFonts w:ascii="Arial"/>
                <w:i/>
                <w:color w:val="231F20"/>
                <w:spacing w:val="-2"/>
                <w:sz w:val="14"/>
              </w:rPr>
              <w:t>number)</w:t>
            </w:r>
          </w:p>
        </w:tc>
      </w:tr>
      <w:tr>
        <w:trPr>
          <w:trHeight w:val="471" w:hRule="atLeast"/>
        </w:trPr>
        <w:tc>
          <w:tcPr>
            <w:tcW w:w="11068" w:type="dxa"/>
            <w:gridSpan w:val="2"/>
            <w:tcBorders>
              <w:top w:val="single" w:sz="4" w:space="0" w:color="231F20"/>
            </w:tcBorders>
          </w:tcPr>
          <w:p>
            <w:pPr>
              <w:pStyle w:val="TableParagraph"/>
              <w:spacing w:before="8"/>
              <w:ind w:left="74"/>
              <w:rPr>
                <w:sz w:val="14"/>
              </w:rPr>
            </w:pPr>
            <w:r>
              <w:rPr>
                <w:color w:val="231F20"/>
                <w:spacing w:val="-2"/>
                <w:sz w:val="14"/>
              </w:rPr>
              <w:t>City,</w:t>
            </w:r>
            <w:r>
              <w:rPr>
                <w:color w:val="231F20"/>
                <w:spacing w:val="-8"/>
                <w:sz w:val="14"/>
              </w:rPr>
              <w:t> </w:t>
            </w:r>
            <w:r>
              <w:rPr>
                <w:color w:val="231F20"/>
                <w:spacing w:val="-2"/>
                <w:sz w:val="14"/>
              </w:rPr>
              <w:t>State,</w:t>
            </w:r>
            <w:r>
              <w:rPr>
                <w:color w:val="231F20"/>
                <w:spacing w:val="-7"/>
                <w:sz w:val="14"/>
              </w:rPr>
              <w:t> </w:t>
            </w:r>
            <w:r>
              <w:rPr>
                <w:color w:val="231F20"/>
                <w:spacing w:val="-2"/>
                <w:sz w:val="14"/>
              </w:rPr>
              <w:t>ZIP</w:t>
            </w:r>
            <w:r>
              <w:rPr>
                <w:color w:val="231F20"/>
                <w:spacing w:val="-7"/>
                <w:sz w:val="14"/>
              </w:rPr>
              <w:t> </w:t>
            </w:r>
            <w:r>
              <w:rPr>
                <w:color w:val="231F20"/>
                <w:spacing w:val="-4"/>
                <w:sz w:val="14"/>
              </w:rPr>
              <w:t>code</w:t>
            </w:r>
          </w:p>
        </w:tc>
      </w:tr>
    </w:tbl>
    <w:p>
      <w:pPr>
        <w:pStyle w:val="BodyText"/>
        <w:spacing w:before="30"/>
        <w:rPr>
          <w:rFonts w:ascii="Arial"/>
          <w:i/>
          <w:sz w:val="20"/>
        </w:rPr>
      </w:pPr>
    </w:p>
    <w:tbl>
      <w:tblPr>
        <w:tblW w:w="0" w:type="auto"/>
        <w:jc w:val="left"/>
        <w:tblInd w:w="2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011"/>
        <w:gridCol w:w="3873"/>
        <w:gridCol w:w="2183"/>
      </w:tblGrid>
      <w:tr>
        <w:trPr>
          <w:trHeight w:val="9090" w:hRule="atLeast"/>
        </w:trPr>
        <w:tc>
          <w:tcPr>
            <w:tcW w:w="11067" w:type="dxa"/>
            <w:gridSpan w:val="3"/>
            <w:tcBorders>
              <w:bottom w:val="single" w:sz="4" w:space="0" w:color="231F20"/>
            </w:tcBorders>
          </w:tcPr>
          <w:p>
            <w:pPr>
              <w:pStyle w:val="TableParagraph"/>
              <w:spacing w:before="38"/>
              <w:rPr>
                <w:rFonts w:ascii="Arial"/>
                <w:i/>
                <w:sz w:val="20"/>
              </w:rPr>
            </w:pPr>
          </w:p>
          <w:p>
            <w:pPr>
              <w:pStyle w:val="TableParagraph"/>
              <w:spacing w:line="249" w:lineRule="auto"/>
              <w:ind w:left="283" w:right="146"/>
              <w:rPr>
                <w:sz w:val="20"/>
              </w:rPr>
            </w:pPr>
            <w:r>
              <w:rPr>
                <w:color w:val="231F20"/>
                <w:sz w:val="20"/>
              </w:rPr>
              <w:t>I,</w:t>
            </w:r>
            <w:r>
              <w:rPr>
                <w:color w:val="231F20"/>
                <w:spacing w:val="-8"/>
                <w:sz w:val="20"/>
              </w:rPr>
              <w:t> </w:t>
            </w:r>
            <w:r>
              <w:rPr>
                <w:color w:val="231F20"/>
                <w:sz w:val="20"/>
              </w:rPr>
              <w:t>the</w:t>
            </w:r>
            <w:r>
              <w:rPr>
                <w:color w:val="231F20"/>
                <w:spacing w:val="-2"/>
                <w:sz w:val="20"/>
              </w:rPr>
              <w:t> </w:t>
            </w:r>
            <w:r>
              <w:rPr>
                <w:color w:val="231F20"/>
                <w:sz w:val="20"/>
              </w:rPr>
              <w:t>purchaser</w:t>
            </w:r>
            <w:r>
              <w:rPr>
                <w:color w:val="231F20"/>
                <w:spacing w:val="-8"/>
                <w:sz w:val="20"/>
              </w:rPr>
              <w:t> </w:t>
            </w:r>
            <w:r>
              <w:rPr>
                <w:color w:val="231F20"/>
                <w:sz w:val="20"/>
              </w:rPr>
              <w:t>named</w:t>
            </w:r>
            <w:r>
              <w:rPr>
                <w:color w:val="231F20"/>
                <w:spacing w:val="-8"/>
                <w:sz w:val="20"/>
              </w:rPr>
              <w:t> </w:t>
            </w:r>
            <w:r>
              <w:rPr>
                <w:color w:val="231F20"/>
                <w:sz w:val="20"/>
              </w:rPr>
              <w:t>above,</w:t>
            </w:r>
            <w:r>
              <w:rPr>
                <w:color w:val="231F20"/>
                <w:spacing w:val="-8"/>
                <w:sz w:val="20"/>
              </w:rPr>
              <w:t> </w:t>
            </w:r>
            <w:r>
              <w:rPr>
                <w:color w:val="231F20"/>
                <w:sz w:val="20"/>
              </w:rPr>
              <w:t>claim</w:t>
            </w:r>
            <w:r>
              <w:rPr>
                <w:color w:val="231F20"/>
                <w:spacing w:val="-8"/>
                <w:sz w:val="20"/>
              </w:rPr>
              <w:t> </w:t>
            </w:r>
            <w:r>
              <w:rPr>
                <w:color w:val="231F20"/>
                <w:sz w:val="20"/>
              </w:rPr>
              <w:t>an</w:t>
            </w:r>
            <w:r>
              <w:rPr>
                <w:color w:val="231F20"/>
                <w:spacing w:val="-8"/>
                <w:sz w:val="20"/>
              </w:rPr>
              <w:t> </w:t>
            </w:r>
            <w:r>
              <w:rPr>
                <w:color w:val="231F20"/>
                <w:sz w:val="20"/>
              </w:rPr>
              <w:t>exemption</w:t>
            </w:r>
            <w:r>
              <w:rPr>
                <w:color w:val="231F20"/>
                <w:spacing w:val="-8"/>
                <w:sz w:val="20"/>
              </w:rPr>
              <w:t> </w:t>
            </w:r>
            <w:r>
              <w:rPr>
                <w:color w:val="231F20"/>
                <w:sz w:val="20"/>
              </w:rPr>
              <w:t>from</w:t>
            </w:r>
            <w:r>
              <w:rPr>
                <w:color w:val="231F20"/>
                <w:spacing w:val="-8"/>
                <w:sz w:val="20"/>
              </w:rPr>
              <w:t> </w:t>
            </w:r>
            <w:r>
              <w:rPr>
                <w:color w:val="231F20"/>
                <w:sz w:val="20"/>
              </w:rPr>
              <w:t>payment</w:t>
            </w:r>
            <w:r>
              <w:rPr>
                <w:color w:val="231F20"/>
                <w:spacing w:val="-8"/>
                <w:sz w:val="20"/>
              </w:rPr>
              <w:t> </w:t>
            </w:r>
            <w:r>
              <w:rPr>
                <w:color w:val="231F20"/>
                <w:sz w:val="20"/>
              </w:rPr>
              <w:t>of</w:t>
            </w:r>
            <w:r>
              <w:rPr>
                <w:color w:val="231F20"/>
                <w:spacing w:val="-8"/>
                <w:sz w:val="20"/>
              </w:rPr>
              <w:t> </w:t>
            </w:r>
            <w:r>
              <w:rPr>
                <w:color w:val="231F20"/>
                <w:sz w:val="20"/>
              </w:rPr>
              <w:t>sales</w:t>
            </w:r>
            <w:r>
              <w:rPr>
                <w:color w:val="231F20"/>
                <w:spacing w:val="-8"/>
                <w:sz w:val="20"/>
              </w:rPr>
              <w:t> </w:t>
            </w:r>
            <w:r>
              <w:rPr>
                <w:color w:val="231F20"/>
                <w:sz w:val="20"/>
              </w:rPr>
              <w:t>and</w:t>
            </w:r>
            <w:r>
              <w:rPr>
                <w:color w:val="231F20"/>
                <w:spacing w:val="-8"/>
                <w:sz w:val="20"/>
              </w:rPr>
              <w:t> </w:t>
            </w:r>
            <w:r>
              <w:rPr>
                <w:color w:val="231F20"/>
                <w:sz w:val="20"/>
              </w:rPr>
              <w:t>use</w:t>
            </w:r>
            <w:r>
              <w:rPr>
                <w:color w:val="231F20"/>
                <w:spacing w:val="-8"/>
                <w:sz w:val="20"/>
              </w:rPr>
              <w:t> </w:t>
            </w:r>
            <w:r>
              <w:rPr>
                <w:color w:val="231F20"/>
                <w:sz w:val="20"/>
              </w:rPr>
              <w:t>taxes</w:t>
            </w:r>
            <w:r>
              <w:rPr>
                <w:color w:val="231F20"/>
                <w:spacing w:val="-8"/>
                <w:sz w:val="20"/>
              </w:rPr>
              <w:t> </w:t>
            </w:r>
            <w:r>
              <w:rPr>
                <w:color w:val="231F20"/>
                <w:sz w:val="20"/>
              </w:rPr>
              <w:t>(for</w:t>
            </w:r>
            <w:r>
              <w:rPr>
                <w:color w:val="231F20"/>
                <w:spacing w:val="-8"/>
                <w:sz w:val="20"/>
              </w:rPr>
              <w:t> </w:t>
            </w:r>
            <w:r>
              <w:rPr>
                <w:color w:val="231F20"/>
                <w:sz w:val="20"/>
              </w:rPr>
              <w:t>the</w:t>
            </w:r>
            <w:r>
              <w:rPr>
                <w:color w:val="231F20"/>
                <w:spacing w:val="-8"/>
                <w:sz w:val="20"/>
              </w:rPr>
              <w:t> </w:t>
            </w:r>
            <w:r>
              <w:rPr>
                <w:color w:val="231F20"/>
                <w:sz w:val="20"/>
              </w:rPr>
              <w:t>purchase</w:t>
            </w:r>
            <w:r>
              <w:rPr>
                <w:color w:val="231F20"/>
                <w:spacing w:val="-8"/>
                <w:sz w:val="20"/>
              </w:rPr>
              <w:t> </w:t>
            </w:r>
            <w:r>
              <w:rPr>
                <w:color w:val="231F20"/>
                <w:sz w:val="20"/>
              </w:rPr>
              <w:t>of</w:t>
            </w:r>
            <w:r>
              <w:rPr>
                <w:color w:val="231F20"/>
                <w:spacing w:val="-8"/>
                <w:sz w:val="20"/>
              </w:rPr>
              <w:t> </w:t>
            </w:r>
            <w:r>
              <w:rPr>
                <w:color w:val="231F20"/>
                <w:sz w:val="20"/>
              </w:rPr>
              <w:t>taxable items described below or on the attached order or invoice)</w:t>
            </w:r>
            <w:r>
              <w:rPr>
                <w:color w:val="231F20"/>
                <w:spacing w:val="40"/>
                <w:sz w:val="20"/>
              </w:rPr>
              <w:t> </w:t>
            </w:r>
            <w:r>
              <w:rPr>
                <w:color w:val="231F20"/>
                <w:sz w:val="20"/>
              </w:rPr>
              <w:t>from:</w:t>
            </w:r>
          </w:p>
          <w:p>
            <w:pPr>
              <w:pStyle w:val="TableParagraph"/>
              <w:rPr>
                <w:rFonts w:ascii="Arial"/>
                <w:i/>
                <w:sz w:val="20"/>
              </w:rPr>
            </w:pPr>
          </w:p>
          <w:p>
            <w:pPr>
              <w:pStyle w:val="TableParagraph"/>
              <w:spacing w:before="64"/>
              <w:rPr>
                <w:rFonts w:ascii="Arial"/>
                <w:i/>
                <w:sz w:val="20"/>
              </w:rPr>
            </w:pPr>
          </w:p>
          <w:p>
            <w:pPr>
              <w:pStyle w:val="TableParagraph"/>
              <w:tabs>
                <w:tab w:pos="6009" w:val="left" w:leader="none"/>
                <w:tab w:pos="10789" w:val="left" w:leader="none"/>
              </w:tabs>
              <w:spacing w:line="662" w:lineRule="auto"/>
              <w:ind w:left="278" w:right="256"/>
              <w:jc w:val="both"/>
              <w:rPr>
                <w:sz w:val="18"/>
              </w:rPr>
            </w:pPr>
            <w:r>
              <w:rPr>
                <w:color w:val="231F20"/>
                <w:sz w:val="18"/>
              </w:rPr>
              <w:t>Seller: </w:t>
            </w:r>
            <w:r>
              <w:rPr>
                <w:color w:val="231F20"/>
                <w:sz w:val="18"/>
                <w:u w:val="single" w:color="231F20"/>
              </w:rPr>
              <w:tab/>
              <w:tab/>
            </w:r>
            <w:r>
              <w:rPr>
                <w:color w:val="231F20"/>
                <w:sz w:val="18"/>
              </w:rPr>
              <w:t> Street address:</w:t>
            </w:r>
            <w:r>
              <w:rPr>
                <w:color w:val="231F20"/>
                <w:spacing w:val="80"/>
                <w:sz w:val="18"/>
              </w:rPr>
              <w:t> </w:t>
            </w:r>
            <w:r>
              <w:rPr>
                <w:color w:val="231F20"/>
                <w:sz w:val="18"/>
                <w:u w:val="single" w:color="231F20"/>
              </w:rPr>
              <w:tab/>
            </w:r>
            <w:r>
              <w:rPr>
                <w:color w:val="231F20"/>
                <w:sz w:val="18"/>
              </w:rPr>
              <w:t> </w:t>
            </w:r>
            <w:r>
              <w:rPr>
                <w:color w:val="231F20"/>
                <w:position w:val="2"/>
                <w:sz w:val="18"/>
              </w:rPr>
              <w:t>City, State, ZIP code:</w:t>
            </w:r>
            <w:r>
              <w:rPr>
                <w:color w:val="231F20"/>
                <w:spacing w:val="-23"/>
                <w:position w:val="2"/>
                <w:sz w:val="18"/>
              </w:rPr>
              <w:t> </w:t>
            </w:r>
            <w:r>
              <w:rPr>
                <w:color w:val="231F20"/>
                <w:position w:val="2"/>
                <w:sz w:val="18"/>
                <w:u w:val="single" w:color="231F20"/>
              </w:rPr>
              <w:tab/>
            </w:r>
            <w:r>
              <w:rPr>
                <w:color w:val="231F20"/>
                <w:position w:val="2"/>
                <w:sz w:val="18"/>
              </w:rPr>
              <w:t> </w:t>
            </w:r>
            <w:r>
              <w:rPr>
                <w:color w:val="231F20"/>
                <w:sz w:val="18"/>
              </w:rPr>
              <w:t>Description of items to be purchased or on the attached order or invoice:</w:t>
            </w:r>
          </w:p>
          <w:p>
            <w:pPr>
              <w:pStyle w:val="TableParagraph"/>
              <w:spacing w:before="6"/>
              <w:rPr>
                <w:rFonts w:ascii="Arial"/>
                <w:i/>
                <w:sz w:val="7"/>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2255" cy="8255"/>
                      <wp:effectExtent l="9525" t="0" r="0" b="1269"/>
                      <wp:docPr id="61" name="Group 61"/>
                      <wp:cNvGraphicFramePr>
                        <a:graphicFrameLocks/>
                      </wp:cNvGraphicFramePr>
                      <a:graphic>
                        <a:graphicData uri="http://schemas.microsoft.com/office/word/2010/wordprocessingGroup">
                          <wpg:wgp>
                            <wpg:cNvPr id="61" name="Group 61"/>
                            <wpg:cNvGrpSpPr/>
                            <wpg:grpSpPr>
                              <a:xfrm>
                                <a:off x="0" y="0"/>
                                <a:ext cx="6612255" cy="8255"/>
                                <a:chExt cx="6612255" cy="8255"/>
                              </a:xfrm>
                            </wpg:grpSpPr>
                            <wps:wsp>
                              <wps:cNvPr id="62" name="Graphic 62"/>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36"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2255" cy="8255"/>
                      <wp:effectExtent l="9525" t="0" r="0" b="1269"/>
                      <wp:docPr id="63" name="Group 63"/>
                      <wp:cNvGraphicFramePr>
                        <a:graphicFrameLocks/>
                      </wp:cNvGraphicFramePr>
                      <a:graphic>
                        <a:graphicData uri="http://schemas.microsoft.com/office/word/2010/wordprocessingGroup">
                          <wpg:wgp>
                            <wpg:cNvPr id="63" name="Group 63"/>
                            <wpg:cNvGrpSpPr/>
                            <wpg:grpSpPr>
                              <a:xfrm>
                                <a:off x="0" y="0"/>
                                <a:ext cx="6612255" cy="8255"/>
                                <a:chExt cx="6612255" cy="8255"/>
                              </a:xfrm>
                            </wpg:grpSpPr>
                            <wps:wsp>
                              <wps:cNvPr id="64" name="Graphic 64"/>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37"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2255" cy="8255"/>
                      <wp:effectExtent l="9525" t="0" r="0" b="1269"/>
                      <wp:docPr id="65" name="Group 65"/>
                      <wp:cNvGraphicFramePr>
                        <a:graphicFrameLocks/>
                      </wp:cNvGraphicFramePr>
                      <a:graphic>
                        <a:graphicData uri="http://schemas.microsoft.com/office/word/2010/wordprocessingGroup">
                          <wpg:wgp>
                            <wpg:cNvPr id="65" name="Group 65"/>
                            <wpg:cNvGrpSpPr/>
                            <wpg:grpSpPr>
                              <a:xfrm>
                                <a:off x="0" y="0"/>
                                <a:ext cx="6612255" cy="8255"/>
                                <a:chExt cx="6612255" cy="8255"/>
                              </a:xfrm>
                            </wpg:grpSpPr>
                            <wps:wsp>
                              <wps:cNvPr id="66" name="Graphic 66"/>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38"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4159" cy="8255"/>
                      <wp:effectExtent l="9525" t="0" r="0" b="1269"/>
                      <wp:docPr id="67" name="Group 67"/>
                      <wp:cNvGraphicFramePr>
                        <a:graphicFrameLocks/>
                      </wp:cNvGraphicFramePr>
                      <a:graphic>
                        <a:graphicData uri="http://schemas.microsoft.com/office/word/2010/wordprocessingGroup">
                          <wpg:wgp>
                            <wpg:cNvPr id="67" name="Group 67"/>
                            <wpg:cNvGrpSpPr/>
                            <wpg:grpSpPr>
                              <a:xfrm>
                                <a:off x="0" y="0"/>
                                <a:ext cx="6614159" cy="8255"/>
                                <a:chExt cx="6614159" cy="8255"/>
                              </a:xfrm>
                            </wpg:grpSpPr>
                            <wps:wsp>
                              <wps:cNvPr id="68" name="Graphic 68"/>
                              <wps:cNvSpPr/>
                              <wps:spPr>
                                <a:xfrm>
                                  <a:off x="0" y="4116"/>
                                  <a:ext cx="6614159" cy="1270"/>
                                </a:xfrm>
                                <a:custGeom>
                                  <a:avLst/>
                                  <a:gdLst/>
                                  <a:ahLst/>
                                  <a:cxnLst/>
                                  <a:rect l="l" t="t" r="r" b="b"/>
                                  <a:pathLst>
                                    <a:path w="6614159" h="0">
                                      <a:moveTo>
                                        <a:pt x="0" y="0"/>
                                      </a:moveTo>
                                      <a:lnTo>
                                        <a:pt x="6613689"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8pt;height:.65pt;mso-position-horizontal-relative:char;mso-position-vertical-relative:line" id="docshapegroup39" coordorigin="0,0" coordsize="10416,13">
                      <v:line style="position:absolute" from="0,6" to="10415,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2255" cy="8255"/>
                      <wp:effectExtent l="9525" t="0" r="0" b="1269"/>
                      <wp:docPr id="69" name="Group 69"/>
                      <wp:cNvGraphicFramePr>
                        <a:graphicFrameLocks/>
                      </wp:cNvGraphicFramePr>
                      <a:graphic>
                        <a:graphicData uri="http://schemas.microsoft.com/office/word/2010/wordprocessingGroup">
                          <wpg:wgp>
                            <wpg:cNvPr id="69" name="Group 69"/>
                            <wpg:cNvGrpSpPr/>
                            <wpg:grpSpPr>
                              <a:xfrm>
                                <a:off x="0" y="0"/>
                                <a:ext cx="6612255" cy="8255"/>
                                <a:chExt cx="6612255" cy="8255"/>
                              </a:xfrm>
                            </wpg:grpSpPr>
                            <wps:wsp>
                              <wps:cNvPr id="70" name="Graphic 70"/>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0"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4"/>
              <w:rPr>
                <w:rFonts w:ascii="Arial"/>
                <w:sz w:val="2"/>
              </w:rPr>
            </w:pPr>
            <w:r>
              <w:rPr>
                <w:rFonts w:ascii="Arial"/>
                <w:sz w:val="2"/>
              </w:rPr>
              <mc:AlternateContent>
                <mc:Choice Requires="wps">
                  <w:drawing>
                    <wp:inline distT="0" distB="0" distL="0" distR="0">
                      <wp:extent cx="6612255" cy="8255"/>
                      <wp:effectExtent l="9525" t="0" r="0" b="1269"/>
                      <wp:docPr id="71" name="Group 71"/>
                      <wp:cNvGraphicFramePr>
                        <a:graphicFrameLocks/>
                      </wp:cNvGraphicFramePr>
                      <a:graphic>
                        <a:graphicData uri="http://schemas.microsoft.com/office/word/2010/wordprocessingGroup">
                          <wpg:wgp>
                            <wpg:cNvPr id="71" name="Group 71"/>
                            <wpg:cNvGrpSpPr/>
                            <wpg:grpSpPr>
                              <a:xfrm>
                                <a:off x="0" y="0"/>
                                <a:ext cx="6612255" cy="8255"/>
                                <a:chExt cx="6612255" cy="8255"/>
                              </a:xfrm>
                            </wpg:grpSpPr>
                            <wps:wsp>
                              <wps:cNvPr id="72" name="Graphic 72"/>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1"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rPr>
                <w:rFonts w:ascii="Arial"/>
                <w:i/>
                <w:sz w:val="18"/>
              </w:rPr>
            </w:pPr>
          </w:p>
          <w:p>
            <w:pPr>
              <w:pStyle w:val="TableParagraph"/>
              <w:spacing w:before="147"/>
              <w:rPr>
                <w:rFonts w:ascii="Arial"/>
                <w:i/>
                <w:sz w:val="18"/>
              </w:rPr>
            </w:pPr>
          </w:p>
          <w:p>
            <w:pPr>
              <w:pStyle w:val="TableParagraph"/>
              <w:ind w:left="278"/>
              <w:jc w:val="both"/>
              <w:rPr>
                <w:sz w:val="18"/>
              </w:rPr>
            </w:pPr>
            <w:r>
              <w:rPr>
                <w:color w:val="231F20"/>
                <w:sz w:val="18"/>
              </w:rPr>
              <w:t>Purchaser</w:t>
            </w:r>
            <w:r>
              <w:rPr>
                <w:color w:val="231F20"/>
                <w:spacing w:val="2"/>
                <w:sz w:val="18"/>
              </w:rPr>
              <w:t> </w:t>
            </w:r>
            <w:r>
              <w:rPr>
                <w:color w:val="231F20"/>
                <w:sz w:val="18"/>
              </w:rPr>
              <w:t>claims</w:t>
            </w:r>
            <w:r>
              <w:rPr>
                <w:color w:val="231F20"/>
                <w:spacing w:val="3"/>
                <w:sz w:val="18"/>
              </w:rPr>
              <w:t> </w:t>
            </w:r>
            <w:r>
              <w:rPr>
                <w:color w:val="231F20"/>
                <w:sz w:val="18"/>
              </w:rPr>
              <w:t>this</w:t>
            </w:r>
            <w:r>
              <w:rPr>
                <w:color w:val="231F20"/>
                <w:spacing w:val="3"/>
                <w:sz w:val="18"/>
              </w:rPr>
              <w:t> </w:t>
            </w:r>
            <w:r>
              <w:rPr>
                <w:color w:val="231F20"/>
                <w:sz w:val="18"/>
              </w:rPr>
              <w:t>exemption</w:t>
            </w:r>
            <w:r>
              <w:rPr>
                <w:color w:val="231F20"/>
                <w:spacing w:val="3"/>
                <w:sz w:val="18"/>
              </w:rPr>
              <w:t> </w:t>
            </w:r>
            <w:r>
              <w:rPr>
                <w:color w:val="231F20"/>
                <w:sz w:val="18"/>
              </w:rPr>
              <w:t>for</w:t>
            </w:r>
            <w:r>
              <w:rPr>
                <w:color w:val="231F20"/>
                <w:spacing w:val="3"/>
                <w:sz w:val="18"/>
              </w:rPr>
              <w:t> </w:t>
            </w:r>
            <w:r>
              <w:rPr>
                <w:color w:val="231F20"/>
                <w:sz w:val="18"/>
              </w:rPr>
              <w:t>the</w:t>
            </w:r>
            <w:r>
              <w:rPr>
                <w:color w:val="231F20"/>
                <w:spacing w:val="3"/>
                <w:sz w:val="18"/>
              </w:rPr>
              <w:t> </w:t>
            </w:r>
            <w:r>
              <w:rPr>
                <w:color w:val="231F20"/>
                <w:sz w:val="18"/>
              </w:rPr>
              <w:t>following</w:t>
            </w:r>
            <w:r>
              <w:rPr>
                <w:color w:val="231F20"/>
                <w:spacing w:val="3"/>
                <w:sz w:val="18"/>
              </w:rPr>
              <w:t> </w:t>
            </w:r>
            <w:r>
              <w:rPr>
                <w:color w:val="231F20"/>
                <w:spacing w:val="-2"/>
                <w:sz w:val="18"/>
              </w:rPr>
              <w:t>reason:</w:t>
            </w:r>
          </w:p>
          <w:p>
            <w:pPr>
              <w:pStyle w:val="TableParagraph"/>
              <w:spacing w:before="225"/>
              <w:rPr>
                <w:rFonts w:ascii="Arial"/>
                <w:i/>
                <w:sz w:val="20"/>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2255" cy="8255"/>
                      <wp:effectExtent l="9525" t="0" r="0" b="1269"/>
                      <wp:docPr id="73" name="Group 73"/>
                      <wp:cNvGraphicFramePr>
                        <a:graphicFrameLocks/>
                      </wp:cNvGraphicFramePr>
                      <a:graphic>
                        <a:graphicData uri="http://schemas.microsoft.com/office/word/2010/wordprocessingGroup">
                          <wpg:wgp>
                            <wpg:cNvPr id="73" name="Group 73"/>
                            <wpg:cNvGrpSpPr/>
                            <wpg:grpSpPr>
                              <a:xfrm>
                                <a:off x="0" y="0"/>
                                <a:ext cx="6612255" cy="8255"/>
                                <a:chExt cx="6612255" cy="8255"/>
                              </a:xfrm>
                            </wpg:grpSpPr>
                            <wps:wsp>
                              <wps:cNvPr id="74" name="Graphic 74"/>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2"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2255" cy="8255"/>
                      <wp:effectExtent l="9525" t="0" r="0" b="1269"/>
                      <wp:docPr id="75" name="Group 75"/>
                      <wp:cNvGraphicFramePr>
                        <a:graphicFrameLocks/>
                      </wp:cNvGraphicFramePr>
                      <a:graphic>
                        <a:graphicData uri="http://schemas.microsoft.com/office/word/2010/wordprocessingGroup">
                          <wpg:wgp>
                            <wpg:cNvPr id="75" name="Group 75"/>
                            <wpg:cNvGrpSpPr/>
                            <wpg:grpSpPr>
                              <a:xfrm>
                                <a:off x="0" y="0"/>
                                <a:ext cx="6612255" cy="8255"/>
                                <a:chExt cx="6612255" cy="8255"/>
                              </a:xfrm>
                            </wpg:grpSpPr>
                            <wps:wsp>
                              <wps:cNvPr id="76" name="Graphic 76"/>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3"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2255" cy="8255"/>
                      <wp:effectExtent l="9525" t="0" r="0" b="1269"/>
                      <wp:docPr id="77" name="Group 77"/>
                      <wp:cNvGraphicFramePr>
                        <a:graphicFrameLocks/>
                      </wp:cNvGraphicFramePr>
                      <a:graphic>
                        <a:graphicData uri="http://schemas.microsoft.com/office/word/2010/wordprocessingGroup">
                          <wpg:wgp>
                            <wpg:cNvPr id="77" name="Group 77"/>
                            <wpg:cNvGrpSpPr/>
                            <wpg:grpSpPr>
                              <a:xfrm>
                                <a:off x="0" y="0"/>
                                <a:ext cx="6612255" cy="8255"/>
                                <a:chExt cx="6612255" cy="8255"/>
                              </a:xfrm>
                            </wpg:grpSpPr>
                            <wps:wsp>
                              <wps:cNvPr id="78" name="Graphic 78"/>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4"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4159" cy="8255"/>
                      <wp:effectExtent l="9525" t="0" r="0" b="1269"/>
                      <wp:docPr id="79" name="Group 79"/>
                      <wp:cNvGraphicFramePr>
                        <a:graphicFrameLocks/>
                      </wp:cNvGraphicFramePr>
                      <a:graphic>
                        <a:graphicData uri="http://schemas.microsoft.com/office/word/2010/wordprocessingGroup">
                          <wpg:wgp>
                            <wpg:cNvPr id="79" name="Group 79"/>
                            <wpg:cNvGrpSpPr/>
                            <wpg:grpSpPr>
                              <a:xfrm>
                                <a:off x="0" y="0"/>
                                <a:ext cx="6614159" cy="8255"/>
                                <a:chExt cx="6614159" cy="8255"/>
                              </a:xfrm>
                            </wpg:grpSpPr>
                            <wps:wsp>
                              <wps:cNvPr id="80" name="Graphic 80"/>
                              <wps:cNvSpPr/>
                              <wps:spPr>
                                <a:xfrm>
                                  <a:off x="0" y="4116"/>
                                  <a:ext cx="6614159" cy="1270"/>
                                </a:xfrm>
                                <a:custGeom>
                                  <a:avLst/>
                                  <a:gdLst/>
                                  <a:ahLst/>
                                  <a:cxnLst/>
                                  <a:rect l="l" t="t" r="r" b="b"/>
                                  <a:pathLst>
                                    <a:path w="6614159" h="0">
                                      <a:moveTo>
                                        <a:pt x="0" y="0"/>
                                      </a:moveTo>
                                      <a:lnTo>
                                        <a:pt x="6613689"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8pt;height:.65pt;mso-position-horizontal-relative:char;mso-position-vertical-relative:line" id="docshapegroup45" coordorigin="0,0" coordsize="10416,13">
                      <v:line style="position:absolute" from="0,6" to="10415,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2255" cy="8255"/>
                      <wp:effectExtent l="9525" t="0" r="0" b="1269"/>
                      <wp:docPr id="81" name="Group 81"/>
                      <wp:cNvGraphicFramePr>
                        <a:graphicFrameLocks/>
                      </wp:cNvGraphicFramePr>
                      <a:graphic>
                        <a:graphicData uri="http://schemas.microsoft.com/office/word/2010/wordprocessingGroup">
                          <wpg:wgp>
                            <wpg:cNvPr id="81" name="Group 81"/>
                            <wpg:cNvGrpSpPr/>
                            <wpg:grpSpPr>
                              <a:xfrm>
                                <a:off x="0" y="0"/>
                                <a:ext cx="6612255" cy="8255"/>
                                <a:chExt cx="6612255" cy="8255"/>
                              </a:xfrm>
                            </wpg:grpSpPr>
                            <wps:wsp>
                              <wps:cNvPr id="82" name="Graphic 82"/>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6"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spacing w:before="8"/>
              <w:rPr>
                <w:rFonts w:ascii="Arial"/>
                <w:i/>
                <w:sz w:val="19"/>
              </w:rPr>
            </w:pPr>
          </w:p>
          <w:p>
            <w:pPr>
              <w:pStyle w:val="TableParagraph"/>
              <w:spacing w:line="20" w:lineRule="exact"/>
              <w:ind w:left="275"/>
              <w:rPr>
                <w:rFonts w:ascii="Arial"/>
                <w:sz w:val="2"/>
              </w:rPr>
            </w:pPr>
            <w:r>
              <w:rPr>
                <w:rFonts w:ascii="Arial"/>
                <w:sz w:val="2"/>
              </w:rPr>
              <mc:AlternateContent>
                <mc:Choice Requires="wps">
                  <w:drawing>
                    <wp:inline distT="0" distB="0" distL="0" distR="0">
                      <wp:extent cx="6612255" cy="8255"/>
                      <wp:effectExtent l="9525" t="0" r="0" b="1269"/>
                      <wp:docPr id="83" name="Group 83"/>
                      <wp:cNvGraphicFramePr>
                        <a:graphicFrameLocks/>
                      </wp:cNvGraphicFramePr>
                      <a:graphic>
                        <a:graphicData uri="http://schemas.microsoft.com/office/word/2010/wordprocessingGroup">
                          <wpg:wgp>
                            <wpg:cNvPr id="83" name="Group 83"/>
                            <wpg:cNvGrpSpPr/>
                            <wpg:grpSpPr>
                              <a:xfrm>
                                <a:off x="0" y="0"/>
                                <a:ext cx="6612255" cy="8255"/>
                                <a:chExt cx="6612255" cy="8255"/>
                              </a:xfrm>
                            </wpg:grpSpPr>
                            <wps:wsp>
                              <wps:cNvPr id="84" name="Graphic 84"/>
                              <wps:cNvSpPr/>
                              <wps:spPr>
                                <a:xfrm>
                                  <a:off x="0" y="4116"/>
                                  <a:ext cx="6612255" cy="1270"/>
                                </a:xfrm>
                                <a:custGeom>
                                  <a:avLst/>
                                  <a:gdLst/>
                                  <a:ahLst/>
                                  <a:cxnLst/>
                                  <a:rect l="l" t="t" r="r" b="b"/>
                                  <a:pathLst>
                                    <a:path w="6612255" h="0">
                                      <a:moveTo>
                                        <a:pt x="0" y="0"/>
                                      </a:moveTo>
                                      <a:lnTo>
                                        <a:pt x="6612037" y="0"/>
                                      </a:lnTo>
                                    </a:path>
                                  </a:pathLst>
                                </a:custGeom>
                                <a:ln w="8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65pt;height:.65pt;mso-position-horizontal-relative:char;mso-position-vertical-relative:line" id="docshapegroup47" coordorigin="0,0" coordsize="10413,13">
                      <v:line style="position:absolute" from="0,6" to="10413,6" stroked="true" strokeweight=".64827pt" strokecolor="#000000">
                        <v:stroke dashstyle="solid"/>
                      </v:line>
                    </v:group>
                  </w:pict>
                </mc:Fallback>
              </mc:AlternateContent>
            </w:r>
            <w:r>
              <w:rPr>
                <w:rFonts w:ascii="Arial"/>
                <w:sz w:val="2"/>
              </w:rPr>
            </w:r>
          </w:p>
          <w:p>
            <w:pPr>
              <w:pStyle w:val="TableParagraph"/>
              <w:rPr>
                <w:rFonts w:ascii="Arial"/>
                <w:i/>
                <w:sz w:val="18"/>
              </w:rPr>
            </w:pPr>
          </w:p>
          <w:p>
            <w:pPr>
              <w:pStyle w:val="TableParagraph"/>
              <w:spacing w:before="150"/>
              <w:rPr>
                <w:rFonts w:ascii="Arial"/>
                <w:i/>
                <w:sz w:val="18"/>
              </w:rPr>
            </w:pPr>
          </w:p>
          <w:p>
            <w:pPr>
              <w:pStyle w:val="TableParagraph"/>
              <w:spacing w:line="278" w:lineRule="auto" w:before="1"/>
              <w:ind w:left="278" w:right="146"/>
              <w:rPr>
                <w:sz w:val="18"/>
              </w:rPr>
            </w:pPr>
            <w:r>
              <w:rPr>
                <w:color w:val="231F20"/>
                <w:sz w:val="18"/>
              </w:rPr>
              <w:t>I</w:t>
            </w:r>
            <w:r>
              <w:rPr>
                <w:color w:val="231F20"/>
                <w:spacing w:val="-4"/>
                <w:sz w:val="18"/>
              </w:rPr>
              <w:t> </w:t>
            </w:r>
            <w:r>
              <w:rPr>
                <w:color w:val="231F20"/>
                <w:sz w:val="18"/>
              </w:rPr>
              <w:t>understand</w:t>
            </w:r>
            <w:r>
              <w:rPr>
                <w:color w:val="231F20"/>
                <w:spacing w:val="-4"/>
                <w:sz w:val="18"/>
              </w:rPr>
              <w:t> </w:t>
            </w:r>
            <w:r>
              <w:rPr>
                <w:color w:val="231F20"/>
                <w:sz w:val="18"/>
              </w:rPr>
              <w:t>that</w:t>
            </w:r>
            <w:r>
              <w:rPr>
                <w:color w:val="231F20"/>
                <w:spacing w:val="-4"/>
                <w:sz w:val="18"/>
              </w:rPr>
              <w:t> </w:t>
            </w:r>
            <w:r>
              <w:rPr>
                <w:color w:val="231F20"/>
                <w:sz w:val="18"/>
              </w:rPr>
              <w:t>I</w:t>
            </w:r>
            <w:r>
              <w:rPr>
                <w:color w:val="231F20"/>
                <w:spacing w:val="-4"/>
                <w:sz w:val="18"/>
              </w:rPr>
              <w:t> </w:t>
            </w:r>
            <w:r>
              <w:rPr>
                <w:color w:val="231F20"/>
                <w:sz w:val="18"/>
              </w:rPr>
              <w:t>will</w:t>
            </w:r>
            <w:r>
              <w:rPr>
                <w:color w:val="231F20"/>
                <w:spacing w:val="-4"/>
                <w:sz w:val="18"/>
              </w:rPr>
              <w:t> </w:t>
            </w:r>
            <w:r>
              <w:rPr>
                <w:color w:val="231F20"/>
                <w:sz w:val="18"/>
              </w:rPr>
              <w:t>be</w:t>
            </w:r>
            <w:r>
              <w:rPr>
                <w:color w:val="231F20"/>
                <w:spacing w:val="-4"/>
                <w:sz w:val="18"/>
              </w:rPr>
              <w:t> </w:t>
            </w:r>
            <w:r>
              <w:rPr>
                <w:color w:val="231F20"/>
                <w:sz w:val="18"/>
              </w:rPr>
              <w:t>liable</w:t>
            </w:r>
            <w:r>
              <w:rPr>
                <w:color w:val="231F20"/>
                <w:spacing w:val="-4"/>
                <w:sz w:val="18"/>
              </w:rPr>
              <w:t> </w:t>
            </w:r>
            <w:r>
              <w:rPr>
                <w:color w:val="231F20"/>
                <w:sz w:val="18"/>
              </w:rPr>
              <w:t>for</w:t>
            </w:r>
            <w:r>
              <w:rPr>
                <w:color w:val="231F20"/>
                <w:spacing w:val="-4"/>
                <w:sz w:val="18"/>
              </w:rPr>
              <w:t> </w:t>
            </w:r>
            <w:r>
              <w:rPr>
                <w:color w:val="231F20"/>
                <w:sz w:val="18"/>
              </w:rPr>
              <w:t>payment</w:t>
            </w:r>
            <w:r>
              <w:rPr>
                <w:color w:val="231F20"/>
                <w:spacing w:val="-4"/>
                <w:sz w:val="18"/>
              </w:rPr>
              <w:t> </w:t>
            </w:r>
            <w:r>
              <w:rPr>
                <w:color w:val="231F20"/>
                <w:sz w:val="18"/>
              </w:rPr>
              <w:t>of</w:t>
            </w:r>
            <w:r>
              <w:rPr>
                <w:color w:val="231F20"/>
                <w:spacing w:val="-4"/>
                <w:sz w:val="18"/>
              </w:rPr>
              <w:t> </w:t>
            </w:r>
            <w:r>
              <w:rPr>
                <w:color w:val="231F20"/>
                <w:sz w:val="18"/>
              </w:rPr>
              <w:t>all</w:t>
            </w:r>
            <w:r>
              <w:rPr>
                <w:color w:val="231F20"/>
                <w:spacing w:val="-4"/>
                <w:sz w:val="18"/>
              </w:rPr>
              <w:t> </w:t>
            </w:r>
            <w:r>
              <w:rPr>
                <w:color w:val="231F20"/>
                <w:sz w:val="18"/>
              </w:rPr>
              <w:t>state</w:t>
            </w:r>
            <w:r>
              <w:rPr>
                <w:color w:val="231F20"/>
                <w:spacing w:val="-4"/>
                <w:sz w:val="18"/>
              </w:rPr>
              <w:t> </w:t>
            </w:r>
            <w:r>
              <w:rPr>
                <w:color w:val="231F20"/>
                <w:sz w:val="18"/>
              </w:rPr>
              <w:t>and</w:t>
            </w:r>
            <w:r>
              <w:rPr>
                <w:color w:val="231F20"/>
                <w:spacing w:val="-4"/>
                <w:sz w:val="18"/>
              </w:rPr>
              <w:t> </w:t>
            </w:r>
            <w:r>
              <w:rPr>
                <w:color w:val="231F20"/>
                <w:sz w:val="18"/>
              </w:rPr>
              <w:t>local</w:t>
            </w:r>
            <w:r>
              <w:rPr>
                <w:color w:val="231F20"/>
                <w:spacing w:val="-4"/>
                <w:sz w:val="18"/>
              </w:rPr>
              <w:t> </w:t>
            </w:r>
            <w:r>
              <w:rPr>
                <w:color w:val="231F20"/>
                <w:sz w:val="18"/>
              </w:rPr>
              <w:t>sales</w:t>
            </w:r>
            <w:r>
              <w:rPr>
                <w:color w:val="231F20"/>
                <w:spacing w:val="-4"/>
                <w:sz w:val="18"/>
              </w:rPr>
              <w:t> </w:t>
            </w:r>
            <w:r>
              <w:rPr>
                <w:color w:val="231F20"/>
                <w:sz w:val="18"/>
              </w:rPr>
              <w:t>or</w:t>
            </w:r>
            <w:r>
              <w:rPr>
                <w:color w:val="231F20"/>
                <w:spacing w:val="-4"/>
                <w:sz w:val="18"/>
              </w:rPr>
              <w:t> </w:t>
            </w:r>
            <w:r>
              <w:rPr>
                <w:color w:val="231F20"/>
                <w:sz w:val="18"/>
              </w:rPr>
              <w:t>use</w:t>
            </w:r>
            <w:r>
              <w:rPr>
                <w:color w:val="231F20"/>
                <w:spacing w:val="-4"/>
                <w:sz w:val="18"/>
              </w:rPr>
              <w:t> </w:t>
            </w:r>
            <w:r>
              <w:rPr>
                <w:color w:val="231F20"/>
                <w:sz w:val="18"/>
              </w:rPr>
              <w:t>taxes</w:t>
            </w:r>
            <w:r>
              <w:rPr>
                <w:color w:val="231F20"/>
                <w:spacing w:val="-4"/>
                <w:sz w:val="18"/>
              </w:rPr>
              <w:t> </w:t>
            </w:r>
            <w:r>
              <w:rPr>
                <w:color w:val="231F20"/>
                <w:sz w:val="18"/>
              </w:rPr>
              <w:t>which</w:t>
            </w:r>
            <w:r>
              <w:rPr>
                <w:color w:val="231F20"/>
                <w:spacing w:val="-4"/>
                <w:sz w:val="18"/>
              </w:rPr>
              <w:t> </w:t>
            </w:r>
            <w:r>
              <w:rPr>
                <w:color w:val="231F20"/>
                <w:sz w:val="18"/>
              </w:rPr>
              <w:t>may</w:t>
            </w:r>
            <w:r>
              <w:rPr>
                <w:color w:val="231F20"/>
                <w:spacing w:val="-4"/>
                <w:sz w:val="18"/>
              </w:rPr>
              <w:t> </w:t>
            </w:r>
            <w:r>
              <w:rPr>
                <w:color w:val="231F20"/>
                <w:sz w:val="18"/>
              </w:rPr>
              <w:t>become</w:t>
            </w:r>
            <w:r>
              <w:rPr>
                <w:color w:val="231F20"/>
                <w:spacing w:val="-4"/>
                <w:sz w:val="18"/>
              </w:rPr>
              <w:t> </w:t>
            </w:r>
            <w:r>
              <w:rPr>
                <w:color w:val="231F20"/>
                <w:sz w:val="18"/>
              </w:rPr>
              <w:t>due</w:t>
            </w:r>
            <w:r>
              <w:rPr>
                <w:color w:val="231F20"/>
                <w:spacing w:val="-4"/>
                <w:sz w:val="18"/>
              </w:rPr>
              <w:t> </w:t>
            </w:r>
            <w:r>
              <w:rPr>
                <w:color w:val="231F20"/>
                <w:sz w:val="18"/>
              </w:rPr>
              <w:t>for</w:t>
            </w:r>
            <w:r>
              <w:rPr>
                <w:color w:val="231F20"/>
                <w:spacing w:val="-4"/>
                <w:sz w:val="18"/>
              </w:rPr>
              <w:t> </w:t>
            </w:r>
            <w:r>
              <w:rPr>
                <w:color w:val="231F20"/>
                <w:sz w:val="18"/>
              </w:rPr>
              <w:t>failure</w:t>
            </w:r>
            <w:r>
              <w:rPr>
                <w:color w:val="231F20"/>
                <w:spacing w:val="-4"/>
                <w:sz w:val="18"/>
              </w:rPr>
              <w:t> </w:t>
            </w:r>
            <w:r>
              <w:rPr>
                <w:color w:val="231F20"/>
                <w:sz w:val="18"/>
              </w:rPr>
              <w:t>to</w:t>
            </w:r>
            <w:r>
              <w:rPr>
                <w:color w:val="231F20"/>
                <w:spacing w:val="-4"/>
                <w:sz w:val="18"/>
              </w:rPr>
              <w:t> </w:t>
            </w:r>
            <w:r>
              <w:rPr>
                <w:color w:val="231F20"/>
                <w:sz w:val="18"/>
              </w:rPr>
              <w:t>comply</w:t>
            </w:r>
            <w:r>
              <w:rPr>
                <w:color w:val="231F20"/>
                <w:spacing w:val="-4"/>
                <w:sz w:val="18"/>
              </w:rPr>
              <w:t> </w:t>
            </w:r>
            <w:r>
              <w:rPr>
                <w:color w:val="231F20"/>
                <w:sz w:val="18"/>
              </w:rPr>
              <w:t>with the provisions of the Tax Code and/or all applicable law.</w:t>
            </w:r>
          </w:p>
          <w:p>
            <w:pPr>
              <w:pStyle w:val="TableParagraph"/>
              <w:spacing w:before="32"/>
              <w:rPr>
                <w:rFonts w:ascii="Arial"/>
                <w:i/>
                <w:sz w:val="18"/>
              </w:rPr>
            </w:pPr>
          </w:p>
          <w:p>
            <w:pPr>
              <w:pStyle w:val="TableParagraph"/>
              <w:spacing w:line="278" w:lineRule="auto"/>
              <w:ind w:left="278" w:right="601"/>
              <w:jc w:val="both"/>
              <w:rPr>
                <w:rFonts w:ascii="Arial"/>
                <w:i/>
                <w:sz w:val="18"/>
              </w:rPr>
            </w:pPr>
            <w:r>
              <w:rPr>
                <w:rFonts w:ascii="Arial"/>
                <w:i/>
                <w:color w:val="231F20"/>
                <w:spacing w:val="-6"/>
                <w:sz w:val="18"/>
              </w:rPr>
              <w:t>I understand that it is a criminal offense to give an exemption certificate to the seller for taxable items that I know, at the</w:t>
            </w:r>
            <w:r>
              <w:rPr>
                <w:rFonts w:ascii="Arial"/>
                <w:i/>
                <w:color w:val="231F20"/>
                <w:spacing w:val="34"/>
                <w:sz w:val="18"/>
              </w:rPr>
              <w:t> </w:t>
            </w:r>
            <w:r>
              <w:rPr>
                <w:rFonts w:ascii="Arial"/>
                <w:i/>
                <w:color w:val="231F20"/>
                <w:spacing w:val="-6"/>
                <w:sz w:val="18"/>
              </w:rPr>
              <w:t>time of purchase, will be used in a manner</w:t>
            </w:r>
            <w:r>
              <w:rPr>
                <w:rFonts w:ascii="Arial"/>
                <w:i/>
                <w:color w:val="231F20"/>
                <w:spacing w:val="32"/>
                <w:sz w:val="18"/>
              </w:rPr>
              <w:t> </w:t>
            </w:r>
            <w:r>
              <w:rPr>
                <w:rFonts w:ascii="Arial"/>
                <w:i/>
                <w:color w:val="231F20"/>
                <w:spacing w:val="-6"/>
                <w:sz w:val="18"/>
              </w:rPr>
              <w:t>other than that expressed in this certificate, and depending on</w:t>
            </w:r>
            <w:r>
              <w:rPr>
                <w:rFonts w:ascii="Arial"/>
                <w:i/>
                <w:color w:val="231F20"/>
                <w:spacing w:val="-3"/>
                <w:sz w:val="18"/>
              </w:rPr>
              <w:t> </w:t>
            </w:r>
            <w:r>
              <w:rPr>
                <w:rFonts w:ascii="Arial"/>
                <w:i/>
                <w:color w:val="231F20"/>
                <w:spacing w:val="-6"/>
                <w:sz w:val="18"/>
              </w:rPr>
              <w:t>the amount of tax evaded, the offense may range </w:t>
            </w:r>
            <w:r>
              <w:rPr>
                <w:rFonts w:ascii="Arial"/>
                <w:i/>
                <w:color w:val="231F20"/>
                <w:sz w:val="18"/>
              </w:rPr>
              <w:t>from a Class C misdemeanor to a felony of the second degree.</w:t>
            </w:r>
          </w:p>
        </w:tc>
      </w:tr>
      <w:tr>
        <w:trPr>
          <w:trHeight w:val="600" w:hRule="atLeast"/>
        </w:trPr>
        <w:tc>
          <w:tcPr>
            <w:tcW w:w="5011" w:type="dxa"/>
            <w:tcBorders>
              <w:top w:val="single" w:sz="4" w:space="0" w:color="231F20"/>
              <w:right w:val="single" w:sz="4" w:space="0" w:color="231F20"/>
            </w:tcBorders>
          </w:tcPr>
          <w:p>
            <w:pPr>
              <w:pStyle w:val="TableParagraph"/>
              <w:spacing w:line="157" w:lineRule="exact"/>
              <w:ind w:left="782"/>
              <w:rPr>
                <w:sz w:val="14"/>
              </w:rPr>
            </w:pPr>
            <w:r>
              <w:rPr>
                <w:color w:val="231F20"/>
                <w:spacing w:val="-2"/>
                <w:sz w:val="14"/>
              </w:rPr>
              <w:t>Purchaser</w:t>
            </w:r>
          </w:p>
          <w:p>
            <w:pPr>
              <w:pStyle w:val="TableParagraph"/>
              <w:ind w:left="107"/>
              <w:rPr>
                <w:rFonts w:ascii="Arial"/>
                <w:sz w:val="20"/>
              </w:rPr>
            </w:pPr>
            <w:r>
              <w:rPr>
                <w:rFonts w:ascii="Arial"/>
                <w:sz w:val="20"/>
              </w:rPr>
              <w:drawing>
                <wp:inline distT="0" distB="0" distL="0" distR="0">
                  <wp:extent cx="363821" cy="207263"/>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7" cstate="print"/>
                          <a:stretch>
                            <a:fillRect/>
                          </a:stretch>
                        </pic:blipFill>
                        <pic:spPr>
                          <a:xfrm>
                            <a:off x="0" y="0"/>
                            <a:ext cx="363821" cy="207263"/>
                          </a:xfrm>
                          <a:prstGeom prst="rect">
                            <a:avLst/>
                          </a:prstGeom>
                        </pic:spPr>
                      </pic:pic>
                    </a:graphicData>
                  </a:graphic>
                </wp:inline>
              </w:drawing>
            </w:r>
            <w:r>
              <w:rPr>
                <w:rFonts w:ascii="Arial"/>
                <w:sz w:val="20"/>
              </w:rPr>
            </w:r>
          </w:p>
        </w:tc>
        <w:tc>
          <w:tcPr>
            <w:tcW w:w="3873" w:type="dxa"/>
            <w:tcBorders>
              <w:top w:val="single" w:sz="4" w:space="0" w:color="231F20"/>
              <w:left w:val="single" w:sz="4" w:space="0" w:color="231F20"/>
              <w:right w:val="single" w:sz="4" w:space="0" w:color="231F20"/>
            </w:tcBorders>
          </w:tcPr>
          <w:p>
            <w:pPr>
              <w:pStyle w:val="TableParagraph"/>
              <w:spacing w:line="157" w:lineRule="exact"/>
              <w:ind w:left="96"/>
              <w:rPr>
                <w:sz w:val="14"/>
              </w:rPr>
            </w:pPr>
            <w:r>
              <w:rPr>
                <w:color w:val="231F20"/>
                <w:spacing w:val="-4"/>
                <w:sz w:val="14"/>
              </w:rPr>
              <w:t>Title</w:t>
            </w:r>
          </w:p>
        </w:tc>
        <w:tc>
          <w:tcPr>
            <w:tcW w:w="2183" w:type="dxa"/>
            <w:tcBorders>
              <w:top w:val="single" w:sz="4" w:space="0" w:color="231F20"/>
              <w:left w:val="single" w:sz="4" w:space="0" w:color="231F20"/>
            </w:tcBorders>
          </w:tcPr>
          <w:p>
            <w:pPr>
              <w:pStyle w:val="TableParagraph"/>
              <w:spacing w:line="157" w:lineRule="exact"/>
              <w:ind w:left="109"/>
              <w:rPr>
                <w:sz w:val="14"/>
              </w:rPr>
            </w:pPr>
            <w:r>
              <w:rPr>
                <w:color w:val="231F20"/>
                <w:spacing w:val="-4"/>
                <w:sz w:val="14"/>
              </w:rPr>
              <w:t>Date</w:t>
            </w:r>
          </w:p>
        </w:tc>
      </w:tr>
    </w:tbl>
    <w:p>
      <w:pPr>
        <w:pStyle w:val="BodyText"/>
        <w:spacing w:before="163"/>
        <w:ind w:left="1755"/>
      </w:pPr>
      <w:r>
        <w:rPr>
          <w:color w:val="231F20"/>
        </w:rPr>
        <w:t>NOTE:</w:t>
      </w:r>
      <w:r>
        <w:rPr>
          <w:color w:val="231F20"/>
          <w:spacing w:val="29"/>
        </w:rPr>
        <w:t>  </w:t>
      </w:r>
      <w:r>
        <w:rPr>
          <w:color w:val="231F20"/>
        </w:rPr>
        <w:t>This</w:t>
      </w:r>
      <w:r>
        <w:rPr>
          <w:color w:val="231F20"/>
          <w:spacing w:val="3"/>
        </w:rPr>
        <w:t> </w:t>
      </w:r>
      <w:r>
        <w:rPr>
          <w:color w:val="231F20"/>
        </w:rPr>
        <w:t>certificate</w:t>
      </w:r>
      <w:r>
        <w:rPr>
          <w:color w:val="231F20"/>
          <w:spacing w:val="4"/>
        </w:rPr>
        <w:t> </w:t>
      </w:r>
      <w:r>
        <w:rPr>
          <w:color w:val="231F20"/>
        </w:rPr>
        <w:t>cannot</w:t>
      </w:r>
      <w:r>
        <w:rPr>
          <w:color w:val="231F20"/>
          <w:spacing w:val="4"/>
        </w:rPr>
        <w:t> </w:t>
      </w:r>
      <w:r>
        <w:rPr>
          <w:color w:val="231F20"/>
        </w:rPr>
        <w:t>be</w:t>
      </w:r>
      <w:r>
        <w:rPr>
          <w:color w:val="231F20"/>
          <w:spacing w:val="3"/>
        </w:rPr>
        <w:t> </w:t>
      </w:r>
      <w:r>
        <w:rPr>
          <w:color w:val="231F20"/>
        </w:rPr>
        <w:t>issued</w:t>
      </w:r>
      <w:r>
        <w:rPr>
          <w:color w:val="231F20"/>
          <w:spacing w:val="4"/>
        </w:rPr>
        <w:t> </w:t>
      </w:r>
      <w:r>
        <w:rPr>
          <w:color w:val="231F20"/>
        </w:rPr>
        <w:t>for the</w:t>
      </w:r>
      <w:r>
        <w:rPr>
          <w:color w:val="231F20"/>
          <w:spacing w:val="4"/>
        </w:rPr>
        <w:t> </w:t>
      </w:r>
      <w:r>
        <w:rPr>
          <w:color w:val="231F20"/>
        </w:rPr>
        <w:t>purchase,</w:t>
      </w:r>
      <w:r>
        <w:rPr>
          <w:color w:val="231F20"/>
          <w:spacing w:val="3"/>
        </w:rPr>
        <w:t> </w:t>
      </w:r>
      <w:r>
        <w:rPr>
          <w:color w:val="231F20"/>
        </w:rPr>
        <w:t>lease,</w:t>
      </w:r>
      <w:r>
        <w:rPr>
          <w:color w:val="231F20"/>
          <w:spacing w:val="4"/>
        </w:rPr>
        <w:t> </w:t>
      </w:r>
      <w:r>
        <w:rPr>
          <w:color w:val="231F20"/>
        </w:rPr>
        <w:t>or</w:t>
      </w:r>
      <w:r>
        <w:rPr>
          <w:color w:val="231F20"/>
          <w:spacing w:val="4"/>
        </w:rPr>
        <w:t> </w:t>
      </w:r>
      <w:r>
        <w:rPr>
          <w:color w:val="231F20"/>
        </w:rPr>
        <w:t>rental</w:t>
      </w:r>
      <w:r>
        <w:rPr>
          <w:color w:val="231F20"/>
          <w:spacing w:val="3"/>
        </w:rPr>
        <w:t> </w:t>
      </w:r>
      <w:r>
        <w:rPr>
          <w:color w:val="231F20"/>
        </w:rPr>
        <w:t>of</w:t>
      </w:r>
      <w:r>
        <w:rPr>
          <w:color w:val="231F20"/>
          <w:spacing w:val="4"/>
        </w:rPr>
        <w:t> </w:t>
      </w:r>
      <w:r>
        <w:rPr>
          <w:color w:val="231F20"/>
        </w:rPr>
        <w:t>a</w:t>
      </w:r>
      <w:r>
        <w:rPr>
          <w:color w:val="231F20"/>
          <w:spacing w:val="4"/>
        </w:rPr>
        <w:t> </w:t>
      </w:r>
      <w:r>
        <w:rPr>
          <w:color w:val="231F20"/>
        </w:rPr>
        <w:t>motor</w:t>
      </w:r>
      <w:r>
        <w:rPr>
          <w:color w:val="231F20"/>
          <w:spacing w:val="4"/>
        </w:rPr>
        <w:t> </w:t>
      </w:r>
      <w:r>
        <w:rPr>
          <w:color w:val="231F20"/>
          <w:spacing w:val="-2"/>
        </w:rPr>
        <w:t>vehicle.</w:t>
      </w:r>
    </w:p>
    <w:p>
      <w:pPr>
        <w:spacing w:before="72"/>
        <w:ind w:left="1755" w:right="0" w:firstLine="0"/>
        <w:jc w:val="left"/>
        <w:rPr>
          <w:rFonts w:ascii="Arial"/>
          <w:b/>
          <w:i/>
          <w:sz w:val="18"/>
        </w:rPr>
      </w:pPr>
      <w:r>
        <w:rPr>
          <w:rFonts w:ascii="Arial"/>
          <w:b/>
          <w:i/>
          <w:color w:val="231F20"/>
          <w:sz w:val="18"/>
        </w:rPr>
        <w:t>THIS</w:t>
      </w:r>
      <w:r>
        <w:rPr>
          <w:rFonts w:ascii="Arial"/>
          <w:b/>
          <w:i/>
          <w:color w:val="231F20"/>
          <w:spacing w:val="-7"/>
          <w:sz w:val="18"/>
        </w:rPr>
        <w:t> </w:t>
      </w:r>
      <w:r>
        <w:rPr>
          <w:rFonts w:ascii="Arial"/>
          <w:b/>
          <w:i/>
          <w:color w:val="231F20"/>
          <w:sz w:val="18"/>
        </w:rPr>
        <w:t>CERTIFICATE</w:t>
      </w:r>
      <w:r>
        <w:rPr>
          <w:rFonts w:ascii="Arial"/>
          <w:b/>
          <w:i/>
          <w:color w:val="231F20"/>
          <w:spacing w:val="-7"/>
          <w:sz w:val="18"/>
        </w:rPr>
        <w:t> </w:t>
      </w:r>
      <w:r>
        <w:rPr>
          <w:rFonts w:ascii="Arial"/>
          <w:b/>
          <w:i/>
          <w:color w:val="231F20"/>
          <w:sz w:val="18"/>
        </w:rPr>
        <w:t>DOES</w:t>
      </w:r>
      <w:r>
        <w:rPr>
          <w:rFonts w:ascii="Arial"/>
          <w:b/>
          <w:i/>
          <w:color w:val="231F20"/>
          <w:spacing w:val="-6"/>
          <w:sz w:val="18"/>
        </w:rPr>
        <w:t> </w:t>
      </w:r>
      <w:r>
        <w:rPr>
          <w:rFonts w:ascii="Arial"/>
          <w:b/>
          <w:i/>
          <w:color w:val="231F20"/>
          <w:sz w:val="18"/>
        </w:rPr>
        <w:t>NOT</w:t>
      </w:r>
      <w:r>
        <w:rPr>
          <w:rFonts w:ascii="Arial"/>
          <w:b/>
          <w:i/>
          <w:color w:val="231F20"/>
          <w:spacing w:val="-7"/>
          <w:sz w:val="18"/>
        </w:rPr>
        <w:t> </w:t>
      </w:r>
      <w:r>
        <w:rPr>
          <w:rFonts w:ascii="Arial"/>
          <w:b/>
          <w:i/>
          <w:color w:val="231F20"/>
          <w:sz w:val="18"/>
        </w:rPr>
        <w:t>REQUIRE</w:t>
      </w:r>
      <w:r>
        <w:rPr>
          <w:rFonts w:ascii="Arial"/>
          <w:b/>
          <w:i/>
          <w:color w:val="231F20"/>
          <w:spacing w:val="-7"/>
          <w:sz w:val="18"/>
        </w:rPr>
        <w:t> </w:t>
      </w:r>
      <w:r>
        <w:rPr>
          <w:rFonts w:ascii="Arial"/>
          <w:b/>
          <w:i/>
          <w:color w:val="231F20"/>
          <w:sz w:val="18"/>
        </w:rPr>
        <w:t>A</w:t>
      </w:r>
      <w:r>
        <w:rPr>
          <w:rFonts w:ascii="Arial"/>
          <w:b/>
          <w:i/>
          <w:color w:val="231F20"/>
          <w:spacing w:val="-7"/>
          <w:sz w:val="18"/>
        </w:rPr>
        <w:t> </w:t>
      </w:r>
      <w:r>
        <w:rPr>
          <w:rFonts w:ascii="Arial"/>
          <w:b/>
          <w:i/>
          <w:color w:val="231F20"/>
          <w:sz w:val="18"/>
        </w:rPr>
        <w:t>NUMBER</w:t>
      </w:r>
      <w:r>
        <w:rPr>
          <w:rFonts w:ascii="Arial"/>
          <w:b/>
          <w:i/>
          <w:color w:val="231F20"/>
          <w:spacing w:val="-7"/>
          <w:sz w:val="18"/>
        </w:rPr>
        <w:t> </w:t>
      </w:r>
      <w:r>
        <w:rPr>
          <w:rFonts w:ascii="Arial"/>
          <w:b/>
          <w:i/>
          <w:color w:val="231F20"/>
          <w:sz w:val="18"/>
        </w:rPr>
        <w:t>TO</w:t>
      </w:r>
      <w:r>
        <w:rPr>
          <w:rFonts w:ascii="Arial"/>
          <w:b/>
          <w:i/>
          <w:color w:val="231F20"/>
          <w:spacing w:val="-6"/>
          <w:sz w:val="18"/>
        </w:rPr>
        <w:t> </w:t>
      </w:r>
      <w:r>
        <w:rPr>
          <w:rFonts w:ascii="Arial"/>
          <w:b/>
          <w:i/>
          <w:color w:val="231F20"/>
          <w:sz w:val="18"/>
        </w:rPr>
        <w:t>BE</w:t>
      </w:r>
      <w:r>
        <w:rPr>
          <w:rFonts w:ascii="Arial"/>
          <w:b/>
          <w:i/>
          <w:color w:val="231F20"/>
          <w:spacing w:val="-7"/>
          <w:sz w:val="18"/>
        </w:rPr>
        <w:t> </w:t>
      </w:r>
      <w:r>
        <w:rPr>
          <w:rFonts w:ascii="Arial"/>
          <w:b/>
          <w:i/>
          <w:color w:val="231F20"/>
          <w:spacing w:val="-2"/>
          <w:sz w:val="18"/>
        </w:rPr>
        <w:t>VALID.</w:t>
      </w:r>
    </w:p>
    <w:p>
      <w:pPr>
        <w:pStyle w:val="BodyText"/>
        <w:spacing w:before="69"/>
        <w:ind w:left="1756"/>
      </w:pPr>
      <w:r>
        <w:rPr>
          <w:color w:val="231F20"/>
        </w:rPr>
        <w:t>Sales</w:t>
      </w:r>
      <w:r>
        <w:rPr>
          <w:color w:val="231F20"/>
          <w:spacing w:val="-2"/>
        </w:rPr>
        <w:t> </w:t>
      </w:r>
      <w:r>
        <w:rPr>
          <w:color w:val="231F20"/>
        </w:rPr>
        <w:t>and</w:t>
      </w:r>
      <w:r>
        <w:rPr>
          <w:color w:val="231F20"/>
          <w:spacing w:val="-1"/>
        </w:rPr>
        <w:t> </w:t>
      </w:r>
      <w:r>
        <w:rPr>
          <w:color w:val="231F20"/>
        </w:rPr>
        <w:t>Use</w:t>
      </w:r>
      <w:r>
        <w:rPr>
          <w:color w:val="231F20"/>
          <w:spacing w:val="-1"/>
        </w:rPr>
        <w:t> </w:t>
      </w:r>
      <w:r>
        <w:rPr>
          <w:color w:val="231F20"/>
        </w:rPr>
        <w:t>Tax</w:t>
      </w:r>
      <w:r>
        <w:rPr>
          <w:color w:val="231F20"/>
          <w:spacing w:val="-1"/>
        </w:rPr>
        <w:t> </w:t>
      </w:r>
      <w:r>
        <w:rPr>
          <w:color w:val="231F20"/>
        </w:rPr>
        <w:t>"Exemption</w:t>
      </w:r>
      <w:r>
        <w:rPr>
          <w:color w:val="231F20"/>
          <w:spacing w:val="-1"/>
        </w:rPr>
        <w:t> </w:t>
      </w:r>
      <w:r>
        <w:rPr>
          <w:color w:val="231F20"/>
        </w:rPr>
        <w:t>Numbers"</w:t>
      </w:r>
      <w:r>
        <w:rPr>
          <w:color w:val="231F20"/>
          <w:spacing w:val="-1"/>
        </w:rPr>
        <w:t> </w:t>
      </w:r>
      <w:r>
        <w:rPr>
          <w:color w:val="231F20"/>
        </w:rPr>
        <w:t>or</w:t>
      </w:r>
      <w:r>
        <w:rPr>
          <w:color w:val="231F20"/>
          <w:spacing w:val="-1"/>
        </w:rPr>
        <w:t> </w:t>
      </w:r>
      <w:r>
        <w:rPr>
          <w:color w:val="231F20"/>
        </w:rPr>
        <w:t>"Tax</w:t>
      </w:r>
      <w:r>
        <w:rPr>
          <w:color w:val="231F20"/>
          <w:spacing w:val="-1"/>
        </w:rPr>
        <w:t> </w:t>
      </w:r>
      <w:r>
        <w:rPr>
          <w:color w:val="231F20"/>
        </w:rPr>
        <w:t>Exempt"</w:t>
      </w:r>
      <w:r>
        <w:rPr>
          <w:color w:val="231F20"/>
          <w:spacing w:val="-1"/>
        </w:rPr>
        <w:t> </w:t>
      </w:r>
      <w:r>
        <w:rPr>
          <w:color w:val="231F20"/>
        </w:rPr>
        <w:t>Numbers</w:t>
      </w:r>
      <w:r>
        <w:rPr>
          <w:color w:val="231F20"/>
          <w:spacing w:val="-1"/>
        </w:rPr>
        <w:t> </w:t>
      </w:r>
      <w:r>
        <w:rPr>
          <w:color w:val="231F20"/>
        </w:rPr>
        <w:t>do</w:t>
      </w:r>
      <w:r>
        <w:rPr>
          <w:color w:val="231F20"/>
          <w:spacing w:val="-1"/>
        </w:rPr>
        <w:t> </w:t>
      </w:r>
      <w:r>
        <w:rPr>
          <w:color w:val="231F20"/>
        </w:rPr>
        <w:t>not</w:t>
      </w:r>
      <w:r>
        <w:rPr>
          <w:color w:val="231F20"/>
          <w:spacing w:val="-1"/>
        </w:rPr>
        <w:t> </w:t>
      </w:r>
      <w:r>
        <w:rPr>
          <w:color w:val="231F20"/>
          <w:spacing w:val="-2"/>
        </w:rPr>
        <w:t>exist.</w:t>
      </w:r>
    </w:p>
    <w:sectPr>
      <w:pgSz w:w="12240" w:h="15840"/>
      <w:pgMar w:header="0" w:footer="1040" w:top="600" w:bottom="12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47552">
              <wp:simplePos x="0" y="0"/>
              <wp:positionH relativeFrom="page">
                <wp:posOffset>371856</wp:posOffset>
              </wp:positionH>
              <wp:positionV relativeFrom="page">
                <wp:posOffset>9226295</wp:posOffset>
              </wp:positionV>
              <wp:extent cx="7028815" cy="4603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028815" cy="460375"/>
                      </a:xfrm>
                      <a:custGeom>
                        <a:avLst/>
                        <a:gdLst/>
                        <a:ahLst/>
                        <a:cxnLst/>
                        <a:rect l="l" t="t" r="r" b="b"/>
                        <a:pathLst>
                          <a:path w="7028815" h="460375">
                            <a:moveTo>
                              <a:pt x="0" y="0"/>
                            </a:moveTo>
                            <a:lnTo>
                              <a:pt x="7028688" y="0"/>
                            </a:lnTo>
                            <a:lnTo>
                              <a:pt x="7028688" y="460247"/>
                            </a:lnTo>
                            <a:lnTo>
                              <a:pt x="0" y="460247"/>
                            </a:lnTo>
                            <a:lnTo>
                              <a:pt x="0" y="0"/>
                            </a:lnTo>
                            <a:close/>
                          </a:path>
                        </a:pathLst>
                      </a:custGeom>
                      <a:ln w="12191">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9.280001pt;margin-top:726.47998pt;width:553.440pt;height:36.24pt;mso-position-horizontal-relative:page;mso-position-vertical-relative:page;z-index:-15868928" id="docshape1" filled="false" stroked="true" strokeweight=".96pt" strokecolor="#231f20">
              <v:stroke dashstyle="solid"/>
              <w10:wrap type="none"/>
            </v:rect>
          </w:pict>
        </mc:Fallback>
      </mc:AlternateContent>
    </w:r>
    <w:r>
      <w:rPr>
        <w:sz w:val="20"/>
      </w:rPr>
      <mc:AlternateContent>
        <mc:Choice Requires="wps">
          <w:drawing>
            <wp:anchor distT="0" distB="0" distL="0" distR="0" allowOverlap="1" layoutInCell="1" locked="0" behindDoc="1" simplePos="0" relativeHeight="487448064">
              <wp:simplePos x="0" y="0"/>
              <wp:positionH relativeFrom="page">
                <wp:posOffset>1575308</wp:posOffset>
              </wp:positionH>
              <wp:positionV relativeFrom="page">
                <wp:posOffset>9276934</wp:posOffset>
              </wp:positionV>
              <wp:extent cx="4595495" cy="3460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95495" cy="346075"/>
                      </a:xfrm>
                      <a:prstGeom prst="rect">
                        <a:avLst/>
                      </a:prstGeom>
                    </wps:spPr>
                    <wps:txbx>
                      <w:txbxContent>
                        <w:p>
                          <w:pPr>
                            <w:spacing w:before="13"/>
                            <w:ind w:left="14" w:right="0" w:firstLine="0"/>
                            <w:jc w:val="center"/>
                            <w:rPr>
                              <w:rFonts w:ascii="Arial"/>
                              <w:b/>
                              <w:sz w:val="20"/>
                            </w:rPr>
                          </w:pPr>
                          <w:r>
                            <w:rPr>
                              <w:rFonts w:ascii="Arial"/>
                              <w:b/>
                              <w:color w:val="231F20"/>
                              <w:sz w:val="20"/>
                            </w:rPr>
                            <w:t>This</w:t>
                          </w:r>
                          <w:r>
                            <w:rPr>
                              <w:rFonts w:ascii="Arial"/>
                              <w:b/>
                              <w:color w:val="231F20"/>
                              <w:spacing w:val="-8"/>
                              <w:sz w:val="20"/>
                            </w:rPr>
                            <w:t> </w:t>
                          </w:r>
                          <w:r>
                            <w:rPr>
                              <w:rFonts w:ascii="Arial"/>
                              <w:b/>
                              <w:color w:val="231F20"/>
                              <w:sz w:val="20"/>
                            </w:rPr>
                            <w:t>certificate</w:t>
                          </w:r>
                          <w:r>
                            <w:rPr>
                              <w:rFonts w:ascii="Arial"/>
                              <w:b/>
                              <w:color w:val="231F20"/>
                              <w:spacing w:val="-8"/>
                              <w:sz w:val="20"/>
                            </w:rPr>
                            <w:t> </w:t>
                          </w:r>
                          <w:r>
                            <w:rPr>
                              <w:rFonts w:ascii="Arial"/>
                              <w:b/>
                              <w:color w:val="231F20"/>
                              <w:sz w:val="20"/>
                            </w:rPr>
                            <w:t>should</w:t>
                          </w:r>
                          <w:r>
                            <w:rPr>
                              <w:rFonts w:ascii="Arial"/>
                              <w:b/>
                              <w:color w:val="231F20"/>
                              <w:spacing w:val="-8"/>
                              <w:sz w:val="20"/>
                            </w:rPr>
                            <w:t> </w:t>
                          </w:r>
                          <w:r>
                            <w:rPr>
                              <w:rFonts w:ascii="Arial"/>
                              <w:b/>
                              <w:color w:val="231F20"/>
                              <w:sz w:val="20"/>
                            </w:rPr>
                            <w:t>be</w:t>
                          </w:r>
                          <w:r>
                            <w:rPr>
                              <w:rFonts w:ascii="Arial"/>
                              <w:b/>
                              <w:color w:val="231F20"/>
                              <w:spacing w:val="-8"/>
                              <w:sz w:val="20"/>
                            </w:rPr>
                            <w:t> </w:t>
                          </w:r>
                          <w:r>
                            <w:rPr>
                              <w:rFonts w:ascii="Arial"/>
                              <w:b/>
                              <w:color w:val="231F20"/>
                              <w:sz w:val="20"/>
                            </w:rPr>
                            <w:t>furnished</w:t>
                          </w:r>
                          <w:r>
                            <w:rPr>
                              <w:rFonts w:ascii="Arial"/>
                              <w:b/>
                              <w:color w:val="231F20"/>
                              <w:spacing w:val="-8"/>
                              <w:sz w:val="20"/>
                            </w:rPr>
                            <w:t> </w:t>
                          </w:r>
                          <w:r>
                            <w:rPr>
                              <w:rFonts w:ascii="Arial"/>
                              <w:b/>
                              <w:color w:val="231F20"/>
                              <w:sz w:val="20"/>
                            </w:rPr>
                            <w:t>to</w:t>
                          </w:r>
                          <w:r>
                            <w:rPr>
                              <w:rFonts w:ascii="Arial"/>
                              <w:b/>
                              <w:color w:val="231F20"/>
                              <w:spacing w:val="-8"/>
                              <w:sz w:val="20"/>
                            </w:rPr>
                            <w:t> </w:t>
                          </w:r>
                          <w:r>
                            <w:rPr>
                              <w:rFonts w:ascii="Arial"/>
                              <w:b/>
                              <w:color w:val="231F20"/>
                              <w:sz w:val="20"/>
                            </w:rPr>
                            <w:t>the</w:t>
                          </w:r>
                          <w:r>
                            <w:rPr>
                              <w:rFonts w:ascii="Arial"/>
                              <w:b/>
                              <w:color w:val="231F20"/>
                              <w:spacing w:val="-8"/>
                              <w:sz w:val="20"/>
                            </w:rPr>
                            <w:t> </w:t>
                          </w:r>
                          <w:r>
                            <w:rPr>
                              <w:rFonts w:ascii="Arial"/>
                              <w:b/>
                              <w:color w:val="231F20"/>
                              <w:spacing w:val="-2"/>
                              <w:sz w:val="20"/>
                            </w:rPr>
                            <w:t>supplier.</w:t>
                          </w:r>
                        </w:p>
                        <w:p>
                          <w:pPr>
                            <w:spacing w:before="51"/>
                            <w:ind w:left="14" w:right="14" w:firstLine="0"/>
                            <w:jc w:val="center"/>
                            <w:rPr>
                              <w:rFonts w:ascii="Arial"/>
                              <w:b/>
                              <w:sz w:val="20"/>
                            </w:rPr>
                          </w:pPr>
                          <w:r>
                            <w:rPr>
                              <w:rFonts w:ascii="Arial"/>
                              <w:b/>
                              <w:color w:val="231F20"/>
                              <w:sz w:val="20"/>
                            </w:rPr>
                            <w:t>Do</w:t>
                          </w:r>
                          <w:r>
                            <w:rPr>
                              <w:rFonts w:ascii="Arial"/>
                              <w:b/>
                              <w:color w:val="231F20"/>
                              <w:spacing w:val="-4"/>
                              <w:sz w:val="20"/>
                            </w:rPr>
                            <w:t> </w:t>
                          </w:r>
                          <w:r>
                            <w:rPr>
                              <w:rFonts w:ascii="Arial"/>
                              <w:b/>
                              <w:color w:val="231F20"/>
                              <w:sz w:val="20"/>
                              <w:u w:val="single" w:color="231F20"/>
                            </w:rPr>
                            <w:t>not</w:t>
                          </w:r>
                          <w:r>
                            <w:rPr>
                              <w:rFonts w:ascii="Arial"/>
                              <w:b/>
                              <w:color w:val="231F20"/>
                              <w:spacing w:val="-7"/>
                              <w:sz w:val="20"/>
                            </w:rPr>
                            <w:t> </w:t>
                          </w:r>
                          <w:r>
                            <w:rPr>
                              <w:rFonts w:ascii="Arial"/>
                              <w:b/>
                              <w:color w:val="231F20"/>
                              <w:sz w:val="20"/>
                            </w:rPr>
                            <w:t>send</w:t>
                          </w:r>
                          <w:r>
                            <w:rPr>
                              <w:rFonts w:ascii="Arial"/>
                              <w:b/>
                              <w:color w:val="231F20"/>
                              <w:spacing w:val="-10"/>
                              <w:sz w:val="20"/>
                            </w:rPr>
                            <w:t> </w:t>
                          </w:r>
                          <w:r>
                            <w:rPr>
                              <w:rFonts w:ascii="Arial"/>
                              <w:b/>
                              <w:color w:val="231F20"/>
                              <w:sz w:val="20"/>
                            </w:rPr>
                            <w:t>the</w:t>
                          </w:r>
                          <w:r>
                            <w:rPr>
                              <w:rFonts w:ascii="Arial"/>
                              <w:b/>
                              <w:color w:val="231F20"/>
                              <w:spacing w:val="-9"/>
                              <w:sz w:val="20"/>
                            </w:rPr>
                            <w:t> </w:t>
                          </w:r>
                          <w:r>
                            <w:rPr>
                              <w:rFonts w:ascii="Arial"/>
                              <w:b/>
                              <w:color w:val="231F20"/>
                              <w:sz w:val="20"/>
                            </w:rPr>
                            <w:t>completed</w:t>
                          </w:r>
                          <w:r>
                            <w:rPr>
                              <w:rFonts w:ascii="Arial"/>
                              <w:b/>
                              <w:color w:val="231F20"/>
                              <w:spacing w:val="-9"/>
                              <w:sz w:val="20"/>
                            </w:rPr>
                            <w:t> </w:t>
                          </w:r>
                          <w:r>
                            <w:rPr>
                              <w:rFonts w:ascii="Arial"/>
                              <w:b/>
                              <w:color w:val="231F20"/>
                              <w:sz w:val="20"/>
                            </w:rPr>
                            <w:t>certificate</w:t>
                          </w:r>
                          <w:r>
                            <w:rPr>
                              <w:rFonts w:ascii="Arial"/>
                              <w:b/>
                              <w:color w:val="231F20"/>
                              <w:spacing w:val="-10"/>
                              <w:sz w:val="20"/>
                            </w:rPr>
                            <w:t> </w:t>
                          </w:r>
                          <w:r>
                            <w:rPr>
                              <w:rFonts w:ascii="Arial"/>
                              <w:b/>
                              <w:color w:val="231F20"/>
                              <w:sz w:val="20"/>
                            </w:rPr>
                            <w:t>to</w:t>
                          </w:r>
                          <w:r>
                            <w:rPr>
                              <w:rFonts w:ascii="Arial"/>
                              <w:b/>
                              <w:color w:val="231F20"/>
                              <w:spacing w:val="-9"/>
                              <w:sz w:val="20"/>
                            </w:rPr>
                            <w:t> </w:t>
                          </w:r>
                          <w:r>
                            <w:rPr>
                              <w:rFonts w:ascii="Arial"/>
                              <w:b/>
                              <w:color w:val="231F20"/>
                              <w:sz w:val="20"/>
                            </w:rPr>
                            <w:t>the</w:t>
                          </w:r>
                          <w:r>
                            <w:rPr>
                              <w:rFonts w:ascii="Arial"/>
                              <w:b/>
                              <w:color w:val="231F20"/>
                              <w:spacing w:val="-9"/>
                              <w:sz w:val="20"/>
                            </w:rPr>
                            <w:t> </w:t>
                          </w:r>
                          <w:r>
                            <w:rPr>
                              <w:rFonts w:ascii="Arial"/>
                              <w:b/>
                              <w:color w:val="231F20"/>
                              <w:sz w:val="20"/>
                            </w:rPr>
                            <w:t>Comptroller</w:t>
                          </w:r>
                          <w:r>
                            <w:rPr>
                              <w:rFonts w:ascii="Arial"/>
                              <w:b/>
                              <w:color w:val="231F20"/>
                              <w:spacing w:val="-9"/>
                              <w:sz w:val="20"/>
                            </w:rPr>
                            <w:t> </w:t>
                          </w:r>
                          <w:r>
                            <w:rPr>
                              <w:rFonts w:ascii="Arial"/>
                              <w:b/>
                              <w:color w:val="231F20"/>
                              <w:sz w:val="20"/>
                            </w:rPr>
                            <w:t>of</w:t>
                          </w:r>
                          <w:r>
                            <w:rPr>
                              <w:rFonts w:ascii="Arial"/>
                              <w:b/>
                              <w:color w:val="231F20"/>
                              <w:spacing w:val="-10"/>
                              <w:sz w:val="20"/>
                            </w:rPr>
                            <w:t> </w:t>
                          </w:r>
                          <w:r>
                            <w:rPr>
                              <w:rFonts w:ascii="Arial"/>
                              <w:b/>
                              <w:color w:val="231F20"/>
                              <w:sz w:val="20"/>
                            </w:rPr>
                            <w:t>Public</w:t>
                          </w:r>
                          <w:r>
                            <w:rPr>
                              <w:rFonts w:ascii="Arial"/>
                              <w:b/>
                              <w:color w:val="231F20"/>
                              <w:spacing w:val="-9"/>
                              <w:sz w:val="20"/>
                            </w:rPr>
                            <w:t> </w:t>
                          </w:r>
                          <w:r>
                            <w:rPr>
                              <w:rFonts w:ascii="Arial"/>
                              <w:b/>
                              <w:color w:val="231F20"/>
                              <w:spacing w:val="-2"/>
                              <w:sz w:val="20"/>
                            </w:rPr>
                            <w:t>Accounts.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4.040001pt;margin-top:730.467285pt;width:361.85pt;height:27.25pt;mso-position-horizontal-relative:page;mso-position-vertical-relative:page;z-index:-15868416" type="#_x0000_t202" id="docshape2" filled="false" stroked="false">
              <v:textbox inset="0,0,0,0">
                <w:txbxContent>
                  <w:p>
                    <w:pPr>
                      <w:spacing w:before="13"/>
                      <w:ind w:left="14" w:right="0" w:firstLine="0"/>
                      <w:jc w:val="center"/>
                      <w:rPr>
                        <w:rFonts w:ascii="Arial"/>
                        <w:b/>
                        <w:sz w:val="20"/>
                      </w:rPr>
                    </w:pPr>
                    <w:r>
                      <w:rPr>
                        <w:rFonts w:ascii="Arial"/>
                        <w:b/>
                        <w:color w:val="231F20"/>
                        <w:sz w:val="20"/>
                      </w:rPr>
                      <w:t>This</w:t>
                    </w:r>
                    <w:r>
                      <w:rPr>
                        <w:rFonts w:ascii="Arial"/>
                        <w:b/>
                        <w:color w:val="231F20"/>
                        <w:spacing w:val="-8"/>
                        <w:sz w:val="20"/>
                      </w:rPr>
                      <w:t> </w:t>
                    </w:r>
                    <w:r>
                      <w:rPr>
                        <w:rFonts w:ascii="Arial"/>
                        <w:b/>
                        <w:color w:val="231F20"/>
                        <w:sz w:val="20"/>
                      </w:rPr>
                      <w:t>certificate</w:t>
                    </w:r>
                    <w:r>
                      <w:rPr>
                        <w:rFonts w:ascii="Arial"/>
                        <w:b/>
                        <w:color w:val="231F20"/>
                        <w:spacing w:val="-8"/>
                        <w:sz w:val="20"/>
                      </w:rPr>
                      <w:t> </w:t>
                    </w:r>
                    <w:r>
                      <w:rPr>
                        <w:rFonts w:ascii="Arial"/>
                        <w:b/>
                        <w:color w:val="231F20"/>
                        <w:sz w:val="20"/>
                      </w:rPr>
                      <w:t>should</w:t>
                    </w:r>
                    <w:r>
                      <w:rPr>
                        <w:rFonts w:ascii="Arial"/>
                        <w:b/>
                        <w:color w:val="231F20"/>
                        <w:spacing w:val="-8"/>
                        <w:sz w:val="20"/>
                      </w:rPr>
                      <w:t> </w:t>
                    </w:r>
                    <w:r>
                      <w:rPr>
                        <w:rFonts w:ascii="Arial"/>
                        <w:b/>
                        <w:color w:val="231F20"/>
                        <w:sz w:val="20"/>
                      </w:rPr>
                      <w:t>be</w:t>
                    </w:r>
                    <w:r>
                      <w:rPr>
                        <w:rFonts w:ascii="Arial"/>
                        <w:b/>
                        <w:color w:val="231F20"/>
                        <w:spacing w:val="-8"/>
                        <w:sz w:val="20"/>
                      </w:rPr>
                      <w:t> </w:t>
                    </w:r>
                    <w:r>
                      <w:rPr>
                        <w:rFonts w:ascii="Arial"/>
                        <w:b/>
                        <w:color w:val="231F20"/>
                        <w:sz w:val="20"/>
                      </w:rPr>
                      <w:t>furnished</w:t>
                    </w:r>
                    <w:r>
                      <w:rPr>
                        <w:rFonts w:ascii="Arial"/>
                        <w:b/>
                        <w:color w:val="231F20"/>
                        <w:spacing w:val="-8"/>
                        <w:sz w:val="20"/>
                      </w:rPr>
                      <w:t> </w:t>
                    </w:r>
                    <w:r>
                      <w:rPr>
                        <w:rFonts w:ascii="Arial"/>
                        <w:b/>
                        <w:color w:val="231F20"/>
                        <w:sz w:val="20"/>
                      </w:rPr>
                      <w:t>to</w:t>
                    </w:r>
                    <w:r>
                      <w:rPr>
                        <w:rFonts w:ascii="Arial"/>
                        <w:b/>
                        <w:color w:val="231F20"/>
                        <w:spacing w:val="-8"/>
                        <w:sz w:val="20"/>
                      </w:rPr>
                      <w:t> </w:t>
                    </w:r>
                    <w:r>
                      <w:rPr>
                        <w:rFonts w:ascii="Arial"/>
                        <w:b/>
                        <w:color w:val="231F20"/>
                        <w:sz w:val="20"/>
                      </w:rPr>
                      <w:t>the</w:t>
                    </w:r>
                    <w:r>
                      <w:rPr>
                        <w:rFonts w:ascii="Arial"/>
                        <w:b/>
                        <w:color w:val="231F20"/>
                        <w:spacing w:val="-8"/>
                        <w:sz w:val="20"/>
                      </w:rPr>
                      <w:t> </w:t>
                    </w:r>
                    <w:r>
                      <w:rPr>
                        <w:rFonts w:ascii="Arial"/>
                        <w:b/>
                        <w:color w:val="231F20"/>
                        <w:spacing w:val="-2"/>
                        <w:sz w:val="20"/>
                      </w:rPr>
                      <w:t>supplier.</w:t>
                    </w:r>
                  </w:p>
                  <w:p>
                    <w:pPr>
                      <w:spacing w:before="51"/>
                      <w:ind w:left="14" w:right="14" w:firstLine="0"/>
                      <w:jc w:val="center"/>
                      <w:rPr>
                        <w:rFonts w:ascii="Arial"/>
                        <w:b/>
                        <w:sz w:val="20"/>
                      </w:rPr>
                    </w:pPr>
                    <w:r>
                      <w:rPr>
                        <w:rFonts w:ascii="Arial"/>
                        <w:b/>
                        <w:color w:val="231F20"/>
                        <w:sz w:val="20"/>
                      </w:rPr>
                      <w:t>Do</w:t>
                    </w:r>
                    <w:r>
                      <w:rPr>
                        <w:rFonts w:ascii="Arial"/>
                        <w:b/>
                        <w:color w:val="231F20"/>
                        <w:spacing w:val="-4"/>
                        <w:sz w:val="20"/>
                      </w:rPr>
                      <w:t> </w:t>
                    </w:r>
                    <w:r>
                      <w:rPr>
                        <w:rFonts w:ascii="Arial"/>
                        <w:b/>
                        <w:color w:val="231F20"/>
                        <w:sz w:val="20"/>
                        <w:u w:val="single" w:color="231F20"/>
                      </w:rPr>
                      <w:t>not</w:t>
                    </w:r>
                    <w:r>
                      <w:rPr>
                        <w:rFonts w:ascii="Arial"/>
                        <w:b/>
                        <w:color w:val="231F20"/>
                        <w:spacing w:val="-7"/>
                        <w:sz w:val="20"/>
                      </w:rPr>
                      <w:t> </w:t>
                    </w:r>
                    <w:r>
                      <w:rPr>
                        <w:rFonts w:ascii="Arial"/>
                        <w:b/>
                        <w:color w:val="231F20"/>
                        <w:sz w:val="20"/>
                      </w:rPr>
                      <w:t>send</w:t>
                    </w:r>
                    <w:r>
                      <w:rPr>
                        <w:rFonts w:ascii="Arial"/>
                        <w:b/>
                        <w:color w:val="231F20"/>
                        <w:spacing w:val="-10"/>
                        <w:sz w:val="20"/>
                      </w:rPr>
                      <w:t> </w:t>
                    </w:r>
                    <w:r>
                      <w:rPr>
                        <w:rFonts w:ascii="Arial"/>
                        <w:b/>
                        <w:color w:val="231F20"/>
                        <w:sz w:val="20"/>
                      </w:rPr>
                      <w:t>the</w:t>
                    </w:r>
                    <w:r>
                      <w:rPr>
                        <w:rFonts w:ascii="Arial"/>
                        <w:b/>
                        <w:color w:val="231F20"/>
                        <w:spacing w:val="-9"/>
                        <w:sz w:val="20"/>
                      </w:rPr>
                      <w:t> </w:t>
                    </w:r>
                    <w:r>
                      <w:rPr>
                        <w:rFonts w:ascii="Arial"/>
                        <w:b/>
                        <w:color w:val="231F20"/>
                        <w:sz w:val="20"/>
                      </w:rPr>
                      <w:t>completed</w:t>
                    </w:r>
                    <w:r>
                      <w:rPr>
                        <w:rFonts w:ascii="Arial"/>
                        <w:b/>
                        <w:color w:val="231F20"/>
                        <w:spacing w:val="-9"/>
                        <w:sz w:val="20"/>
                      </w:rPr>
                      <w:t> </w:t>
                    </w:r>
                    <w:r>
                      <w:rPr>
                        <w:rFonts w:ascii="Arial"/>
                        <w:b/>
                        <w:color w:val="231F20"/>
                        <w:sz w:val="20"/>
                      </w:rPr>
                      <w:t>certificate</w:t>
                    </w:r>
                    <w:r>
                      <w:rPr>
                        <w:rFonts w:ascii="Arial"/>
                        <w:b/>
                        <w:color w:val="231F20"/>
                        <w:spacing w:val="-10"/>
                        <w:sz w:val="20"/>
                      </w:rPr>
                      <w:t> </w:t>
                    </w:r>
                    <w:r>
                      <w:rPr>
                        <w:rFonts w:ascii="Arial"/>
                        <w:b/>
                        <w:color w:val="231F20"/>
                        <w:sz w:val="20"/>
                      </w:rPr>
                      <w:t>to</w:t>
                    </w:r>
                    <w:r>
                      <w:rPr>
                        <w:rFonts w:ascii="Arial"/>
                        <w:b/>
                        <w:color w:val="231F20"/>
                        <w:spacing w:val="-9"/>
                        <w:sz w:val="20"/>
                      </w:rPr>
                      <w:t> </w:t>
                    </w:r>
                    <w:r>
                      <w:rPr>
                        <w:rFonts w:ascii="Arial"/>
                        <w:b/>
                        <w:color w:val="231F20"/>
                        <w:sz w:val="20"/>
                      </w:rPr>
                      <w:t>the</w:t>
                    </w:r>
                    <w:r>
                      <w:rPr>
                        <w:rFonts w:ascii="Arial"/>
                        <w:b/>
                        <w:color w:val="231F20"/>
                        <w:spacing w:val="-9"/>
                        <w:sz w:val="20"/>
                      </w:rPr>
                      <w:t> </w:t>
                    </w:r>
                    <w:r>
                      <w:rPr>
                        <w:rFonts w:ascii="Arial"/>
                        <w:b/>
                        <w:color w:val="231F20"/>
                        <w:sz w:val="20"/>
                      </w:rPr>
                      <w:t>Comptroller</w:t>
                    </w:r>
                    <w:r>
                      <w:rPr>
                        <w:rFonts w:ascii="Arial"/>
                        <w:b/>
                        <w:color w:val="231F20"/>
                        <w:spacing w:val="-9"/>
                        <w:sz w:val="20"/>
                      </w:rPr>
                      <w:t> </w:t>
                    </w:r>
                    <w:r>
                      <w:rPr>
                        <w:rFonts w:ascii="Arial"/>
                        <w:b/>
                        <w:color w:val="231F20"/>
                        <w:sz w:val="20"/>
                      </w:rPr>
                      <w:t>of</w:t>
                    </w:r>
                    <w:r>
                      <w:rPr>
                        <w:rFonts w:ascii="Arial"/>
                        <w:b/>
                        <w:color w:val="231F20"/>
                        <w:spacing w:val="-10"/>
                        <w:sz w:val="20"/>
                      </w:rPr>
                      <w:t> </w:t>
                    </w:r>
                    <w:r>
                      <w:rPr>
                        <w:rFonts w:ascii="Arial"/>
                        <w:b/>
                        <w:color w:val="231F20"/>
                        <w:sz w:val="20"/>
                      </w:rPr>
                      <w:t>Public</w:t>
                    </w:r>
                    <w:r>
                      <w:rPr>
                        <w:rFonts w:ascii="Arial"/>
                        <w:b/>
                        <w:color w:val="231F20"/>
                        <w:spacing w:val="-9"/>
                        <w:sz w:val="20"/>
                      </w:rPr>
                      <w:t> </w:t>
                    </w:r>
                    <w:r>
                      <w:rPr>
                        <w:rFonts w:ascii="Arial"/>
                        <w:b/>
                        <w:color w:val="231F20"/>
                        <w:spacing w:val="-2"/>
                        <w:sz w:val="20"/>
                      </w:rPr>
                      <w:t>Accounts.</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4"/>
    </w:pPr>
    <w:rPr>
      <w:rFonts w:ascii="Arial MT" w:hAnsi="Arial MT" w:eastAsia="Arial MT" w:cs="Arial MT"/>
      <w:sz w:val="18"/>
      <w:szCs w:val="18"/>
      <w:lang w:val="en-US" w:eastAsia="en-US" w:bidi="ar-SA"/>
    </w:rPr>
  </w:style>
  <w:style w:styleId="Heading1" w:type="paragraph">
    <w:name w:val="Heading 1"/>
    <w:basedOn w:val="Normal"/>
    <w:uiPriority w:val="1"/>
    <w:qFormat/>
    <w:pPr>
      <w:ind w:left="216"/>
      <w:outlineLvl w:val="1"/>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MITTEL</dc:creator>
  <cp:keywords>01339</cp:keywords>
  <dc:subject>01-339 Sales and Use Tax Resale Certificate / Exemption Certification</dc:subject>
  <dc:title>01-339 Sales and Use Tax Resale Certificate / Exemption Certification</dc:title>
  <dcterms:created xsi:type="dcterms:W3CDTF">2025-08-18T11:50:11Z</dcterms:created>
  <dcterms:modified xsi:type="dcterms:W3CDTF">2025-08-18T11:50:11Z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2007-11-14T00:00:00Z</vt:filetime>
  </property>
  <property fmtid="{D5CDD505-2E9C-101B-9397-08002B2CF9AE}" pid="3" name="Creator">
    <vt:lpwstr>PageMaker 7.0</vt:lpwstr>
  </property>
  <property fmtid="{D5CDD505-2E9C-101B-9397-08002B2CF9AE}" pid="4" name="LastSaved">
    <vt:filetime>2025-08-18T00:00:00Z</vt:filetime>
  </property>
  <property fmtid="{D5CDD505-2E9C-101B-9397-08002B2CF9AE}" pid="5" name="Producer">
    <vt:lpwstr>Acrobat Distiller 8.0.0 (Windows)</vt:lpwstr>
  </property>
</Properties>
</file>